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93E" w:rsidRDefault="0032493E" w:rsidP="0032493E">
      <w:pPr>
        <w:jc w:val="center"/>
        <w:rPr>
          <w:rFonts w:ascii="Tahoma" w:hAnsi="Tahoma" w:cs="Tahoma"/>
          <w:b/>
          <w:bCs/>
          <w:sz w:val="22"/>
          <w:szCs w:val="22"/>
        </w:rPr>
      </w:pPr>
      <w:r w:rsidRPr="00287996">
        <w:rPr>
          <w:rFonts w:ascii="Tahoma" w:hAnsi="Tahoma" w:cs="Tahoma"/>
          <w:b/>
          <w:bCs/>
          <w:sz w:val="22"/>
          <w:szCs w:val="22"/>
        </w:rPr>
        <w:t>JOB DESCRIPTION</w:t>
      </w:r>
    </w:p>
    <w:p w:rsidR="00030306" w:rsidRPr="00287996" w:rsidRDefault="00030306" w:rsidP="0032493E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p w:rsidR="0032493E" w:rsidRPr="00287996" w:rsidRDefault="00287996" w:rsidP="0032493E">
      <w:pPr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Teacher </w:t>
      </w:r>
      <w:r w:rsidRPr="00287996">
        <w:rPr>
          <w:rFonts w:ascii="Tahoma" w:hAnsi="Tahoma" w:cs="Tahoma"/>
          <w:b/>
          <w:bCs/>
          <w:sz w:val="22"/>
          <w:szCs w:val="22"/>
        </w:rPr>
        <w:t>of Physical Education</w:t>
      </w:r>
    </w:p>
    <w:p w:rsidR="0032493E" w:rsidRPr="00287996" w:rsidRDefault="0032493E" w:rsidP="0032493E">
      <w:pPr>
        <w:jc w:val="both"/>
        <w:rPr>
          <w:rFonts w:ascii="Tahoma" w:hAnsi="Tahoma" w:cs="Tahoma"/>
          <w:b/>
          <w:bCs/>
          <w:sz w:val="22"/>
          <w:szCs w:val="22"/>
        </w:rPr>
      </w:pPr>
    </w:p>
    <w:p w:rsidR="0032493E" w:rsidRPr="00287996" w:rsidRDefault="00030306" w:rsidP="00287996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Number of staff in </w:t>
      </w:r>
      <w:r w:rsidR="00F57259">
        <w:rPr>
          <w:rFonts w:ascii="Tahoma" w:hAnsi="Tahoma" w:cs="Tahoma"/>
          <w:bCs/>
          <w:sz w:val="22"/>
          <w:szCs w:val="22"/>
        </w:rPr>
        <w:t xml:space="preserve">PE </w:t>
      </w:r>
      <w:bookmarkStart w:id="0" w:name="_GoBack"/>
      <w:bookmarkEnd w:id="0"/>
      <w:r>
        <w:rPr>
          <w:rFonts w:ascii="Tahoma" w:hAnsi="Tahoma" w:cs="Tahoma"/>
          <w:bCs/>
          <w:sz w:val="22"/>
          <w:szCs w:val="22"/>
        </w:rPr>
        <w:t>department:  One person</w:t>
      </w:r>
      <w:r w:rsidR="0032493E" w:rsidRPr="00287996">
        <w:rPr>
          <w:rFonts w:ascii="Tahoma" w:hAnsi="Tahoma" w:cs="Tahoma"/>
          <w:sz w:val="22"/>
          <w:szCs w:val="22"/>
        </w:rPr>
        <w:tab/>
      </w:r>
      <w:r w:rsidR="0032493E" w:rsidRPr="00287996">
        <w:rPr>
          <w:rFonts w:ascii="Tahoma" w:hAnsi="Tahoma" w:cs="Tahoma"/>
          <w:b/>
          <w:bCs/>
          <w:sz w:val="22"/>
          <w:szCs w:val="22"/>
        </w:rPr>
        <w:tab/>
      </w:r>
      <w:r w:rsidR="0032493E" w:rsidRPr="00287996">
        <w:rPr>
          <w:rFonts w:ascii="Tahoma" w:hAnsi="Tahoma" w:cs="Tahoma"/>
          <w:b/>
          <w:bCs/>
          <w:sz w:val="22"/>
          <w:szCs w:val="22"/>
        </w:rPr>
        <w:tab/>
      </w:r>
      <w:r w:rsidR="0032493E" w:rsidRPr="00287996">
        <w:rPr>
          <w:rFonts w:ascii="Tahoma" w:hAnsi="Tahoma" w:cs="Tahoma"/>
          <w:b/>
          <w:bCs/>
          <w:sz w:val="22"/>
          <w:szCs w:val="22"/>
        </w:rPr>
        <w:tab/>
      </w:r>
    </w:p>
    <w:p w:rsidR="0032493E" w:rsidRPr="00287996" w:rsidRDefault="0032493E" w:rsidP="00287996">
      <w:pPr>
        <w:jc w:val="both"/>
        <w:rPr>
          <w:rFonts w:ascii="Tahoma" w:hAnsi="Tahoma" w:cs="Tahoma"/>
          <w:sz w:val="22"/>
          <w:szCs w:val="22"/>
        </w:rPr>
      </w:pPr>
      <w:r w:rsidRPr="00287996">
        <w:rPr>
          <w:rFonts w:ascii="Tahoma" w:hAnsi="Tahoma" w:cs="Tahoma"/>
          <w:bCs/>
          <w:sz w:val="22"/>
          <w:szCs w:val="22"/>
        </w:rPr>
        <w:t>Responsible to</w:t>
      </w:r>
      <w:r w:rsidR="00287996">
        <w:rPr>
          <w:rFonts w:ascii="Tahoma" w:hAnsi="Tahoma" w:cs="Tahoma"/>
          <w:b/>
          <w:bCs/>
          <w:sz w:val="22"/>
          <w:szCs w:val="22"/>
        </w:rPr>
        <w:t xml:space="preserve">: </w:t>
      </w:r>
      <w:r w:rsidR="00287996" w:rsidRPr="00287996">
        <w:rPr>
          <w:rFonts w:ascii="Tahoma" w:hAnsi="Tahoma" w:cs="Tahoma"/>
          <w:sz w:val="22"/>
          <w:szCs w:val="22"/>
        </w:rPr>
        <w:t>Executive Head/</w:t>
      </w:r>
      <w:r w:rsidRPr="00287996">
        <w:rPr>
          <w:rFonts w:ascii="Tahoma" w:hAnsi="Tahoma" w:cs="Tahoma"/>
          <w:sz w:val="22"/>
          <w:szCs w:val="22"/>
        </w:rPr>
        <w:t>Head Teacher and SLT link</w:t>
      </w:r>
    </w:p>
    <w:p w:rsidR="0032493E" w:rsidRPr="00287996" w:rsidRDefault="0032493E" w:rsidP="0032493E">
      <w:pPr>
        <w:jc w:val="both"/>
        <w:rPr>
          <w:rFonts w:ascii="Tahoma" w:hAnsi="Tahoma" w:cs="Tahoma"/>
          <w:sz w:val="22"/>
          <w:szCs w:val="22"/>
        </w:rPr>
      </w:pPr>
    </w:p>
    <w:p w:rsidR="003F7703" w:rsidRPr="003F7703" w:rsidRDefault="003F7703" w:rsidP="003F7703">
      <w:pPr>
        <w:rPr>
          <w:rFonts w:ascii="Tahoma" w:hAnsi="Tahoma" w:cs="Tahoma"/>
          <w:b/>
          <w:sz w:val="22"/>
          <w:szCs w:val="22"/>
        </w:rPr>
      </w:pPr>
      <w:r w:rsidRPr="003F7703">
        <w:rPr>
          <w:rFonts w:ascii="Tahoma" w:hAnsi="Tahoma" w:cs="Tahoma"/>
          <w:b/>
          <w:sz w:val="22"/>
          <w:szCs w:val="22"/>
        </w:rPr>
        <w:t xml:space="preserve">Contribution to School Ethos: </w:t>
      </w:r>
    </w:p>
    <w:p w:rsidR="003F7703" w:rsidRDefault="003F7703" w:rsidP="003F7703">
      <w:pPr>
        <w:rPr>
          <w:rFonts w:ascii="Tahoma" w:hAnsi="Tahoma" w:cs="Tahoma"/>
          <w:sz w:val="22"/>
          <w:szCs w:val="22"/>
        </w:rPr>
      </w:pPr>
      <w:r w:rsidRPr="003F7703">
        <w:rPr>
          <w:rFonts w:ascii="Tahoma" w:hAnsi="Tahoma" w:cs="Tahoma"/>
          <w:sz w:val="22"/>
          <w:szCs w:val="22"/>
        </w:rPr>
        <w:t xml:space="preserve">To play a full part in the life of the school community, to support its distinctive mission and ethos and to encourage and ensure staff and </w:t>
      </w:r>
      <w:r>
        <w:rPr>
          <w:rFonts w:ascii="Tahoma" w:hAnsi="Tahoma" w:cs="Tahoma"/>
          <w:sz w:val="22"/>
          <w:szCs w:val="22"/>
        </w:rPr>
        <w:t xml:space="preserve">studentsare </w:t>
      </w:r>
      <w:r w:rsidRPr="003F7703">
        <w:rPr>
          <w:rFonts w:ascii="Tahoma" w:hAnsi="Tahoma" w:cs="Tahoma"/>
          <w:sz w:val="22"/>
          <w:szCs w:val="22"/>
        </w:rPr>
        <w:t xml:space="preserve">to follow this example. </w:t>
      </w:r>
    </w:p>
    <w:p w:rsidR="00030306" w:rsidRPr="003F7703" w:rsidRDefault="00030306" w:rsidP="003F7703">
      <w:pPr>
        <w:rPr>
          <w:rFonts w:ascii="Tahoma" w:hAnsi="Tahoma" w:cs="Tahoma"/>
          <w:sz w:val="22"/>
          <w:szCs w:val="22"/>
        </w:rPr>
      </w:pPr>
    </w:p>
    <w:p w:rsidR="0032493E" w:rsidRPr="003F7703" w:rsidRDefault="0032493E" w:rsidP="003F7703">
      <w:pPr>
        <w:pStyle w:val="BodyText"/>
        <w:rPr>
          <w:rFonts w:ascii="Tahoma" w:hAnsi="Tahoma" w:cs="Tahoma"/>
          <w:b/>
          <w:sz w:val="22"/>
          <w:szCs w:val="22"/>
        </w:rPr>
      </w:pPr>
      <w:r w:rsidRPr="00287996">
        <w:rPr>
          <w:rFonts w:ascii="Tahoma" w:hAnsi="Tahoma" w:cs="Tahoma"/>
          <w:b/>
          <w:sz w:val="22"/>
          <w:szCs w:val="22"/>
        </w:rPr>
        <w:t>Leadership</w:t>
      </w:r>
    </w:p>
    <w:p w:rsidR="0032493E" w:rsidRPr="00287996" w:rsidRDefault="0032493E" w:rsidP="0032493E">
      <w:pPr>
        <w:pStyle w:val="BodyText"/>
        <w:rPr>
          <w:rFonts w:ascii="Tahoma" w:hAnsi="Tahoma" w:cs="Tahoma"/>
          <w:bCs/>
          <w:sz w:val="22"/>
          <w:szCs w:val="22"/>
        </w:rPr>
      </w:pPr>
      <w:r w:rsidRPr="00287996">
        <w:rPr>
          <w:rFonts w:ascii="Tahoma" w:hAnsi="Tahoma" w:cs="Tahoma"/>
          <w:bCs/>
          <w:sz w:val="22"/>
          <w:szCs w:val="22"/>
        </w:rPr>
        <w:t>1.</w:t>
      </w:r>
      <w:r w:rsidRPr="00287996">
        <w:rPr>
          <w:rFonts w:ascii="Tahoma" w:hAnsi="Tahoma" w:cs="Tahoma"/>
          <w:bCs/>
          <w:sz w:val="22"/>
          <w:szCs w:val="22"/>
        </w:rPr>
        <w:tab/>
        <w:t>To inspire colleagues by personal example and hard work.</w:t>
      </w:r>
    </w:p>
    <w:p w:rsidR="0032493E" w:rsidRPr="00287996" w:rsidRDefault="0032493E" w:rsidP="0032493E">
      <w:pPr>
        <w:pStyle w:val="BodyText"/>
        <w:ind w:left="720" w:hanging="720"/>
        <w:rPr>
          <w:rFonts w:ascii="Tahoma" w:hAnsi="Tahoma" w:cs="Tahoma"/>
          <w:bCs/>
          <w:sz w:val="22"/>
          <w:szCs w:val="22"/>
        </w:rPr>
      </w:pPr>
      <w:r w:rsidRPr="00287996">
        <w:rPr>
          <w:rFonts w:ascii="Tahoma" w:hAnsi="Tahoma" w:cs="Tahoma"/>
          <w:bCs/>
          <w:sz w:val="22"/>
          <w:szCs w:val="22"/>
        </w:rPr>
        <w:t>2.</w:t>
      </w:r>
      <w:r w:rsidRPr="00287996">
        <w:rPr>
          <w:rFonts w:ascii="Tahoma" w:hAnsi="Tahoma" w:cs="Tahoma"/>
          <w:bCs/>
          <w:sz w:val="22"/>
          <w:szCs w:val="22"/>
        </w:rPr>
        <w:tab/>
        <w:t>To effectively man</w:t>
      </w:r>
      <w:r w:rsidR="00354C12">
        <w:rPr>
          <w:rFonts w:ascii="Tahoma" w:hAnsi="Tahoma" w:cs="Tahoma"/>
          <w:bCs/>
          <w:sz w:val="22"/>
          <w:szCs w:val="22"/>
        </w:rPr>
        <w:t>age the human resources at the d</w:t>
      </w:r>
      <w:r w:rsidRPr="00287996">
        <w:rPr>
          <w:rFonts w:ascii="Tahoma" w:hAnsi="Tahoma" w:cs="Tahoma"/>
          <w:bCs/>
          <w:sz w:val="22"/>
          <w:szCs w:val="22"/>
        </w:rPr>
        <w:t>epartment’s disposal.</w:t>
      </w:r>
    </w:p>
    <w:p w:rsidR="0032493E" w:rsidRPr="00287996" w:rsidRDefault="0032493E" w:rsidP="0032493E">
      <w:pPr>
        <w:pStyle w:val="BodyText"/>
        <w:rPr>
          <w:rFonts w:ascii="Tahoma" w:hAnsi="Tahoma" w:cs="Tahoma"/>
          <w:bCs/>
          <w:sz w:val="22"/>
          <w:szCs w:val="22"/>
        </w:rPr>
      </w:pPr>
      <w:r w:rsidRPr="00287996">
        <w:rPr>
          <w:rFonts w:ascii="Tahoma" w:hAnsi="Tahoma" w:cs="Tahoma"/>
          <w:bCs/>
          <w:sz w:val="22"/>
          <w:szCs w:val="22"/>
        </w:rPr>
        <w:t>3.</w:t>
      </w:r>
      <w:r w:rsidRPr="00287996">
        <w:rPr>
          <w:rFonts w:ascii="Tahoma" w:hAnsi="Tahoma" w:cs="Tahoma"/>
          <w:bCs/>
          <w:sz w:val="22"/>
          <w:szCs w:val="22"/>
        </w:rPr>
        <w:tab/>
        <w:t>To create a vision, sen</w:t>
      </w:r>
      <w:r w:rsidR="00354C12">
        <w:rPr>
          <w:rFonts w:ascii="Tahoma" w:hAnsi="Tahoma" w:cs="Tahoma"/>
          <w:bCs/>
          <w:sz w:val="22"/>
          <w:szCs w:val="22"/>
        </w:rPr>
        <w:t>se of purpose and pride in the d</w:t>
      </w:r>
      <w:r w:rsidRPr="00287996">
        <w:rPr>
          <w:rFonts w:ascii="Tahoma" w:hAnsi="Tahoma" w:cs="Tahoma"/>
          <w:bCs/>
          <w:sz w:val="22"/>
          <w:szCs w:val="22"/>
        </w:rPr>
        <w:t>epartment.</w:t>
      </w:r>
    </w:p>
    <w:p w:rsidR="0032493E" w:rsidRPr="00287996" w:rsidRDefault="0032493E" w:rsidP="0032493E">
      <w:pPr>
        <w:pStyle w:val="BodyText"/>
        <w:ind w:left="720" w:hanging="720"/>
        <w:rPr>
          <w:rFonts w:ascii="Tahoma" w:hAnsi="Tahoma" w:cs="Tahoma"/>
          <w:bCs/>
          <w:sz w:val="22"/>
          <w:szCs w:val="22"/>
        </w:rPr>
      </w:pPr>
      <w:r w:rsidRPr="00287996">
        <w:rPr>
          <w:rFonts w:ascii="Tahoma" w:hAnsi="Tahoma" w:cs="Tahoma"/>
          <w:bCs/>
          <w:sz w:val="22"/>
          <w:szCs w:val="22"/>
        </w:rPr>
        <w:t>4.</w:t>
      </w:r>
      <w:r w:rsidRPr="00287996">
        <w:rPr>
          <w:rFonts w:ascii="Tahoma" w:hAnsi="Tahoma" w:cs="Tahoma"/>
          <w:bCs/>
          <w:sz w:val="22"/>
          <w:szCs w:val="22"/>
        </w:rPr>
        <w:tab/>
        <w:t>To co-ordinate the prod</w:t>
      </w:r>
      <w:r w:rsidR="00354C12">
        <w:rPr>
          <w:rFonts w:ascii="Tahoma" w:hAnsi="Tahoma" w:cs="Tahoma"/>
          <w:bCs/>
          <w:sz w:val="22"/>
          <w:szCs w:val="22"/>
        </w:rPr>
        <w:t>uction and maintenance of the d</w:t>
      </w:r>
      <w:r w:rsidRPr="00287996">
        <w:rPr>
          <w:rFonts w:ascii="Tahoma" w:hAnsi="Tahoma" w:cs="Tahoma"/>
          <w:bCs/>
          <w:sz w:val="22"/>
          <w:szCs w:val="22"/>
        </w:rPr>
        <w:t>epartment handbook, and to implement, monitor and evaluate all of its policies and documentation.</w:t>
      </w:r>
    </w:p>
    <w:p w:rsidR="0032493E" w:rsidRPr="00287996" w:rsidRDefault="0032493E" w:rsidP="0032493E">
      <w:pPr>
        <w:pStyle w:val="BodyText"/>
        <w:ind w:left="720" w:hanging="720"/>
        <w:rPr>
          <w:rFonts w:ascii="Tahoma" w:hAnsi="Tahoma" w:cs="Tahoma"/>
          <w:bCs/>
          <w:sz w:val="22"/>
          <w:szCs w:val="22"/>
        </w:rPr>
      </w:pPr>
      <w:r w:rsidRPr="00287996">
        <w:rPr>
          <w:rFonts w:ascii="Tahoma" w:hAnsi="Tahoma" w:cs="Tahoma"/>
          <w:bCs/>
          <w:sz w:val="22"/>
          <w:szCs w:val="22"/>
        </w:rPr>
        <w:t>5.</w:t>
      </w:r>
      <w:r w:rsidRPr="00287996">
        <w:rPr>
          <w:rFonts w:ascii="Tahoma" w:hAnsi="Tahoma" w:cs="Tahoma"/>
          <w:bCs/>
          <w:sz w:val="22"/>
          <w:szCs w:val="22"/>
        </w:rPr>
        <w:tab/>
        <w:t>To be responsible for continuously improving the quality of teaching and learning in the Department.</w:t>
      </w:r>
    </w:p>
    <w:p w:rsidR="0032493E" w:rsidRPr="00287996" w:rsidRDefault="0032493E" w:rsidP="0032493E">
      <w:pPr>
        <w:pStyle w:val="BodyText"/>
        <w:ind w:left="720" w:hanging="720"/>
        <w:rPr>
          <w:rFonts w:ascii="Tahoma" w:hAnsi="Tahoma" w:cs="Tahoma"/>
          <w:bCs/>
          <w:sz w:val="22"/>
          <w:szCs w:val="22"/>
        </w:rPr>
      </w:pPr>
      <w:r w:rsidRPr="00287996">
        <w:rPr>
          <w:rFonts w:ascii="Tahoma" w:hAnsi="Tahoma" w:cs="Tahoma"/>
          <w:bCs/>
          <w:sz w:val="22"/>
          <w:szCs w:val="22"/>
        </w:rPr>
        <w:t>6.</w:t>
      </w:r>
      <w:r w:rsidRPr="00287996">
        <w:rPr>
          <w:rFonts w:ascii="Tahoma" w:hAnsi="Tahoma" w:cs="Tahoma"/>
          <w:bCs/>
          <w:sz w:val="22"/>
          <w:szCs w:val="22"/>
        </w:rPr>
        <w:tab/>
        <w:t>To be responsible for</w:t>
      </w:r>
      <w:r w:rsidR="00354C12">
        <w:rPr>
          <w:rFonts w:ascii="Tahoma" w:hAnsi="Tahoma" w:cs="Tahoma"/>
          <w:bCs/>
          <w:sz w:val="22"/>
          <w:szCs w:val="22"/>
        </w:rPr>
        <w:t xml:space="preserve"> maintaining discipline in the d</w:t>
      </w:r>
      <w:r w:rsidRPr="00287996">
        <w:rPr>
          <w:rFonts w:ascii="Tahoma" w:hAnsi="Tahoma" w:cs="Tahoma"/>
          <w:bCs/>
          <w:sz w:val="22"/>
          <w:szCs w:val="22"/>
        </w:rPr>
        <w:t>epartment during lessons when appropriate.</w:t>
      </w:r>
    </w:p>
    <w:p w:rsidR="0032493E" w:rsidRPr="00287996" w:rsidRDefault="0032493E" w:rsidP="0032493E">
      <w:pPr>
        <w:pStyle w:val="BodyText"/>
        <w:ind w:left="720" w:hanging="720"/>
        <w:rPr>
          <w:rFonts w:ascii="Tahoma" w:hAnsi="Tahoma" w:cs="Tahoma"/>
          <w:bCs/>
          <w:sz w:val="22"/>
          <w:szCs w:val="22"/>
        </w:rPr>
      </w:pPr>
      <w:r w:rsidRPr="00287996">
        <w:rPr>
          <w:rFonts w:ascii="Tahoma" w:hAnsi="Tahoma" w:cs="Tahoma"/>
          <w:bCs/>
          <w:sz w:val="22"/>
          <w:szCs w:val="22"/>
        </w:rPr>
        <w:t>7.</w:t>
      </w:r>
      <w:r w:rsidRPr="00287996">
        <w:rPr>
          <w:rFonts w:ascii="Tahoma" w:hAnsi="Tahoma" w:cs="Tahoma"/>
          <w:bCs/>
          <w:sz w:val="22"/>
          <w:szCs w:val="22"/>
        </w:rPr>
        <w:tab/>
        <w:t>To play a major role in the dev</w:t>
      </w:r>
      <w:r w:rsidR="00354C12">
        <w:rPr>
          <w:rFonts w:ascii="Tahoma" w:hAnsi="Tahoma" w:cs="Tahoma"/>
          <w:bCs/>
          <w:sz w:val="22"/>
          <w:szCs w:val="22"/>
        </w:rPr>
        <w:t>elopment of all aspects of the s</w:t>
      </w:r>
      <w:r w:rsidRPr="00287996">
        <w:rPr>
          <w:rFonts w:ascii="Tahoma" w:hAnsi="Tahoma" w:cs="Tahoma"/>
          <w:bCs/>
          <w:sz w:val="22"/>
          <w:szCs w:val="22"/>
        </w:rPr>
        <w:t>chool, including its policies and their implementation.</w:t>
      </w:r>
    </w:p>
    <w:p w:rsidR="0032493E" w:rsidRPr="00287996" w:rsidRDefault="0032493E" w:rsidP="00287996">
      <w:pPr>
        <w:pStyle w:val="BodyText"/>
        <w:ind w:left="720" w:hanging="720"/>
        <w:rPr>
          <w:rFonts w:ascii="Tahoma" w:hAnsi="Tahoma" w:cs="Tahoma"/>
          <w:bCs/>
          <w:sz w:val="22"/>
          <w:szCs w:val="22"/>
        </w:rPr>
      </w:pPr>
      <w:r w:rsidRPr="00287996">
        <w:rPr>
          <w:rFonts w:ascii="Tahoma" w:hAnsi="Tahoma" w:cs="Tahoma"/>
          <w:bCs/>
          <w:sz w:val="22"/>
          <w:szCs w:val="22"/>
        </w:rPr>
        <w:t>8.</w:t>
      </w:r>
      <w:r w:rsidRPr="00287996">
        <w:rPr>
          <w:rFonts w:ascii="Tahoma" w:hAnsi="Tahoma" w:cs="Tahoma"/>
          <w:bCs/>
          <w:sz w:val="22"/>
          <w:szCs w:val="22"/>
        </w:rPr>
        <w:tab/>
        <w:t xml:space="preserve">To develop and maintain effective methods of communication with the </w:t>
      </w:r>
      <w:r w:rsidR="00287996">
        <w:rPr>
          <w:rFonts w:ascii="Tahoma" w:hAnsi="Tahoma" w:cs="Tahoma"/>
          <w:bCs/>
          <w:sz w:val="22"/>
          <w:szCs w:val="22"/>
        </w:rPr>
        <w:t xml:space="preserve">Executive Head, </w:t>
      </w:r>
      <w:r w:rsidRPr="00287996">
        <w:rPr>
          <w:rFonts w:ascii="Tahoma" w:hAnsi="Tahoma" w:cs="Tahoma"/>
          <w:bCs/>
          <w:sz w:val="22"/>
          <w:szCs w:val="22"/>
        </w:rPr>
        <w:t xml:space="preserve">Head teacher, SLT, other staff, </w:t>
      </w:r>
      <w:r w:rsidR="00287996">
        <w:rPr>
          <w:rFonts w:ascii="Tahoma" w:hAnsi="Tahoma" w:cs="Tahoma"/>
          <w:bCs/>
          <w:sz w:val="22"/>
          <w:szCs w:val="22"/>
        </w:rPr>
        <w:t>students, parents, T</w:t>
      </w:r>
      <w:r w:rsidRPr="00287996">
        <w:rPr>
          <w:rFonts w:ascii="Tahoma" w:hAnsi="Tahoma" w:cs="Tahoma"/>
          <w:bCs/>
          <w:sz w:val="22"/>
          <w:szCs w:val="22"/>
        </w:rPr>
        <w:t>rustees, external agencies and the wider community (including business and industry), etc.</w:t>
      </w:r>
    </w:p>
    <w:p w:rsidR="0032493E" w:rsidRPr="00287996" w:rsidRDefault="0032493E" w:rsidP="00287996">
      <w:pPr>
        <w:pStyle w:val="BodyText"/>
        <w:ind w:left="720" w:hanging="720"/>
        <w:rPr>
          <w:rFonts w:ascii="Tahoma" w:hAnsi="Tahoma" w:cs="Tahoma"/>
          <w:bCs/>
          <w:sz w:val="22"/>
          <w:szCs w:val="22"/>
        </w:rPr>
      </w:pPr>
      <w:r w:rsidRPr="00287996">
        <w:rPr>
          <w:rFonts w:ascii="Tahoma" w:hAnsi="Tahoma" w:cs="Tahoma"/>
          <w:bCs/>
          <w:sz w:val="22"/>
          <w:szCs w:val="22"/>
        </w:rPr>
        <w:t>9.</w:t>
      </w:r>
      <w:r w:rsidRPr="00287996">
        <w:rPr>
          <w:rFonts w:ascii="Tahoma" w:hAnsi="Tahoma" w:cs="Tahoma"/>
          <w:bCs/>
          <w:sz w:val="22"/>
          <w:szCs w:val="22"/>
        </w:rPr>
        <w:tab/>
        <w:t xml:space="preserve">To implement school assessment and target setting policies, and make effective use of data to monitor and evaluate the achievement and attainment of </w:t>
      </w:r>
      <w:r w:rsidR="00287996">
        <w:rPr>
          <w:rFonts w:ascii="Tahoma" w:hAnsi="Tahoma" w:cs="Tahoma"/>
          <w:bCs/>
          <w:sz w:val="22"/>
          <w:szCs w:val="22"/>
        </w:rPr>
        <w:t>students</w:t>
      </w:r>
      <w:r w:rsidRPr="00287996">
        <w:rPr>
          <w:rFonts w:ascii="Tahoma" w:hAnsi="Tahoma" w:cs="Tahoma"/>
          <w:bCs/>
          <w:sz w:val="22"/>
          <w:szCs w:val="22"/>
        </w:rPr>
        <w:t xml:space="preserve"> in the subject.  A portfolio of exemplar work moderated against grade descriptors should be maintained.</w:t>
      </w:r>
    </w:p>
    <w:p w:rsidR="0032493E" w:rsidRPr="00287996" w:rsidRDefault="0032493E" w:rsidP="0032493E">
      <w:pPr>
        <w:pStyle w:val="BodyText"/>
        <w:ind w:left="720" w:hanging="720"/>
        <w:rPr>
          <w:rFonts w:ascii="Tahoma" w:hAnsi="Tahoma" w:cs="Tahoma"/>
          <w:bCs/>
          <w:sz w:val="22"/>
          <w:szCs w:val="22"/>
        </w:rPr>
      </w:pPr>
      <w:r w:rsidRPr="00287996">
        <w:rPr>
          <w:rFonts w:ascii="Tahoma" w:hAnsi="Tahoma" w:cs="Tahoma"/>
          <w:bCs/>
          <w:sz w:val="22"/>
          <w:szCs w:val="22"/>
        </w:rPr>
        <w:t>10.</w:t>
      </w:r>
      <w:r w:rsidRPr="00287996">
        <w:rPr>
          <w:rFonts w:ascii="Tahoma" w:hAnsi="Tahoma" w:cs="Tahoma"/>
          <w:bCs/>
          <w:sz w:val="22"/>
          <w:szCs w:val="22"/>
        </w:rPr>
        <w:tab/>
        <w:t>To initiate/maintain the provision of extra-curricular activities, e.g. the use of resources after school/during lunch-breaks or clubs and teams, etc.</w:t>
      </w:r>
    </w:p>
    <w:p w:rsidR="0032493E" w:rsidRPr="00287996" w:rsidRDefault="0032493E" w:rsidP="0032493E">
      <w:pPr>
        <w:pStyle w:val="BodyText"/>
        <w:rPr>
          <w:rFonts w:ascii="Tahoma" w:hAnsi="Tahoma" w:cs="Tahoma"/>
          <w:sz w:val="22"/>
          <w:szCs w:val="22"/>
        </w:rPr>
      </w:pPr>
    </w:p>
    <w:p w:rsidR="0032493E" w:rsidRPr="00287996" w:rsidRDefault="0032493E" w:rsidP="003F7703">
      <w:pPr>
        <w:pStyle w:val="BodyText"/>
        <w:rPr>
          <w:rFonts w:ascii="Tahoma" w:hAnsi="Tahoma" w:cs="Tahoma"/>
          <w:b/>
          <w:sz w:val="22"/>
          <w:szCs w:val="22"/>
        </w:rPr>
      </w:pPr>
      <w:r w:rsidRPr="00287996">
        <w:rPr>
          <w:rFonts w:ascii="Tahoma" w:hAnsi="Tahoma" w:cs="Tahoma"/>
          <w:b/>
          <w:sz w:val="22"/>
          <w:szCs w:val="22"/>
        </w:rPr>
        <w:t>Curricular/Departmental Development</w:t>
      </w:r>
    </w:p>
    <w:p w:rsidR="0032493E" w:rsidRPr="00287996" w:rsidRDefault="0032493E" w:rsidP="0032493E">
      <w:pPr>
        <w:tabs>
          <w:tab w:val="num" w:pos="720"/>
        </w:tabs>
        <w:jc w:val="both"/>
        <w:rPr>
          <w:rFonts w:ascii="Tahoma" w:hAnsi="Tahoma" w:cs="Tahoma"/>
          <w:sz w:val="22"/>
          <w:szCs w:val="22"/>
        </w:rPr>
      </w:pPr>
      <w:r w:rsidRPr="00287996">
        <w:rPr>
          <w:rFonts w:ascii="Tahoma" w:hAnsi="Tahoma" w:cs="Tahoma"/>
          <w:sz w:val="22"/>
          <w:szCs w:val="22"/>
        </w:rPr>
        <w:t>1.</w:t>
      </w:r>
      <w:r w:rsidRPr="00287996">
        <w:rPr>
          <w:rFonts w:ascii="Tahoma" w:hAnsi="Tahoma" w:cs="Tahoma"/>
          <w:sz w:val="22"/>
          <w:szCs w:val="22"/>
        </w:rPr>
        <w:tab/>
        <w:t>To contribute towards continuity and progression within the whole school curriculum.</w:t>
      </w:r>
    </w:p>
    <w:p w:rsidR="0032493E" w:rsidRPr="00287996" w:rsidRDefault="00354C12" w:rsidP="0032493E">
      <w:pPr>
        <w:tabs>
          <w:tab w:val="num" w:pos="720"/>
        </w:tabs>
        <w:ind w:left="720" w:hanging="7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2.</w:t>
      </w:r>
      <w:r>
        <w:rPr>
          <w:rFonts w:ascii="Tahoma" w:hAnsi="Tahoma" w:cs="Tahoma"/>
          <w:sz w:val="22"/>
          <w:szCs w:val="22"/>
        </w:rPr>
        <w:tab/>
        <w:t>To oversee the d</w:t>
      </w:r>
      <w:r w:rsidR="0032493E" w:rsidRPr="00287996">
        <w:rPr>
          <w:rFonts w:ascii="Tahoma" w:hAnsi="Tahoma" w:cs="Tahoma"/>
          <w:sz w:val="22"/>
          <w:szCs w:val="22"/>
        </w:rPr>
        <w:t>epartment development plan, its implementation and the part it plays in the whole school development.</w:t>
      </w:r>
    </w:p>
    <w:p w:rsidR="0032493E" w:rsidRPr="00287996" w:rsidRDefault="0032493E" w:rsidP="00287996">
      <w:pPr>
        <w:ind w:left="720" w:hanging="720"/>
        <w:jc w:val="both"/>
        <w:rPr>
          <w:rFonts w:ascii="Tahoma" w:hAnsi="Tahoma" w:cs="Tahoma"/>
          <w:sz w:val="22"/>
          <w:szCs w:val="22"/>
        </w:rPr>
      </w:pPr>
      <w:r w:rsidRPr="00287996">
        <w:rPr>
          <w:rFonts w:ascii="Tahoma" w:hAnsi="Tahoma" w:cs="Tahoma"/>
          <w:sz w:val="22"/>
          <w:szCs w:val="22"/>
        </w:rPr>
        <w:t>3.</w:t>
      </w:r>
      <w:r w:rsidRPr="00287996">
        <w:rPr>
          <w:rFonts w:ascii="Tahoma" w:hAnsi="Tahoma" w:cs="Tahoma"/>
          <w:sz w:val="22"/>
          <w:szCs w:val="22"/>
        </w:rPr>
        <w:tab/>
        <w:t xml:space="preserve">To develop comprehensive schemes of work which include a range of teaching and learning styles providing a rich experience for pupils, and to incorporate a variety of assessment methods at key points to enable accurate judgements on </w:t>
      </w:r>
      <w:r w:rsidR="00287996">
        <w:rPr>
          <w:rFonts w:ascii="Tahoma" w:hAnsi="Tahoma" w:cs="Tahoma"/>
          <w:sz w:val="22"/>
          <w:szCs w:val="22"/>
        </w:rPr>
        <w:t>student</w:t>
      </w:r>
      <w:r w:rsidRPr="00287996">
        <w:rPr>
          <w:rFonts w:ascii="Tahoma" w:hAnsi="Tahoma" w:cs="Tahoma"/>
          <w:sz w:val="22"/>
          <w:szCs w:val="22"/>
        </w:rPr>
        <w:t xml:space="preserve"> progress.</w:t>
      </w:r>
    </w:p>
    <w:p w:rsidR="0032493E" w:rsidRPr="00287996" w:rsidRDefault="0032493E" w:rsidP="00287996">
      <w:pPr>
        <w:tabs>
          <w:tab w:val="num" w:pos="720"/>
        </w:tabs>
        <w:ind w:left="720" w:hanging="720"/>
        <w:jc w:val="both"/>
        <w:rPr>
          <w:rFonts w:ascii="Tahoma" w:hAnsi="Tahoma" w:cs="Tahoma"/>
          <w:sz w:val="22"/>
          <w:szCs w:val="22"/>
        </w:rPr>
      </w:pPr>
      <w:r w:rsidRPr="00287996">
        <w:rPr>
          <w:rFonts w:ascii="Tahoma" w:hAnsi="Tahoma" w:cs="Tahoma"/>
          <w:sz w:val="22"/>
          <w:szCs w:val="22"/>
        </w:rPr>
        <w:t>4.</w:t>
      </w:r>
      <w:r w:rsidRPr="00287996">
        <w:rPr>
          <w:rFonts w:ascii="Tahoma" w:hAnsi="Tahoma" w:cs="Tahoma"/>
          <w:sz w:val="22"/>
          <w:szCs w:val="22"/>
        </w:rPr>
        <w:tab/>
        <w:t xml:space="preserve">To develop departmental strategies for the </w:t>
      </w:r>
      <w:r w:rsidR="00287996">
        <w:rPr>
          <w:rFonts w:ascii="Tahoma" w:hAnsi="Tahoma" w:cs="Tahoma"/>
          <w:sz w:val="22"/>
          <w:szCs w:val="22"/>
        </w:rPr>
        <w:t>students</w:t>
      </w:r>
      <w:r w:rsidRPr="00287996">
        <w:rPr>
          <w:rFonts w:ascii="Tahoma" w:hAnsi="Tahoma" w:cs="Tahoma"/>
          <w:sz w:val="22"/>
          <w:szCs w:val="22"/>
        </w:rPr>
        <w:t xml:space="preserve">’ </w:t>
      </w:r>
      <w:r w:rsidR="00287996" w:rsidRPr="00287996">
        <w:rPr>
          <w:rFonts w:ascii="Tahoma" w:hAnsi="Tahoma" w:cs="Tahoma"/>
          <w:sz w:val="22"/>
          <w:szCs w:val="22"/>
        </w:rPr>
        <w:t>spiritual,moral,</w:t>
      </w:r>
      <w:r w:rsidRPr="00287996">
        <w:rPr>
          <w:rFonts w:ascii="Tahoma" w:hAnsi="Tahoma" w:cs="Tahoma"/>
          <w:sz w:val="22"/>
          <w:szCs w:val="22"/>
        </w:rPr>
        <w:t>social and cultural development, including citizenship.</w:t>
      </w:r>
    </w:p>
    <w:p w:rsidR="00354C12" w:rsidRDefault="00354C12" w:rsidP="00030306">
      <w:pPr>
        <w:tabs>
          <w:tab w:val="num" w:pos="720"/>
          <w:tab w:val="left" w:pos="990"/>
        </w:tabs>
        <w:jc w:val="both"/>
        <w:rPr>
          <w:rFonts w:ascii="Tahoma" w:hAnsi="Tahoma" w:cs="Tahoma"/>
          <w:b/>
          <w:sz w:val="22"/>
          <w:szCs w:val="22"/>
        </w:rPr>
      </w:pPr>
    </w:p>
    <w:p w:rsidR="0032493E" w:rsidRPr="00287996" w:rsidRDefault="0032493E" w:rsidP="003F7703">
      <w:pPr>
        <w:tabs>
          <w:tab w:val="num" w:pos="720"/>
          <w:tab w:val="left" w:pos="990"/>
        </w:tabs>
        <w:ind w:left="720" w:hanging="720"/>
        <w:jc w:val="both"/>
        <w:rPr>
          <w:rFonts w:ascii="Tahoma" w:hAnsi="Tahoma" w:cs="Tahoma"/>
          <w:b/>
          <w:sz w:val="22"/>
          <w:szCs w:val="22"/>
        </w:rPr>
      </w:pPr>
      <w:r w:rsidRPr="00287996">
        <w:rPr>
          <w:rFonts w:ascii="Tahoma" w:hAnsi="Tahoma" w:cs="Tahoma"/>
          <w:b/>
          <w:sz w:val="22"/>
          <w:szCs w:val="22"/>
        </w:rPr>
        <w:t>Stock/Resources/Budget</w:t>
      </w:r>
    </w:p>
    <w:p w:rsidR="0032493E" w:rsidRPr="00287996" w:rsidRDefault="0032493E" w:rsidP="0032493E">
      <w:pPr>
        <w:pStyle w:val="BodyText"/>
        <w:ind w:left="720" w:hanging="720"/>
        <w:rPr>
          <w:rFonts w:ascii="Tahoma" w:hAnsi="Tahoma" w:cs="Tahoma"/>
          <w:bCs/>
          <w:sz w:val="22"/>
          <w:szCs w:val="22"/>
        </w:rPr>
      </w:pPr>
      <w:r w:rsidRPr="00287996">
        <w:rPr>
          <w:rFonts w:ascii="Tahoma" w:hAnsi="Tahoma" w:cs="Tahoma"/>
          <w:bCs/>
          <w:sz w:val="22"/>
          <w:szCs w:val="22"/>
        </w:rPr>
        <w:t>1.</w:t>
      </w:r>
      <w:r w:rsidRPr="00287996">
        <w:rPr>
          <w:rFonts w:ascii="Tahoma" w:hAnsi="Tahoma" w:cs="Tahoma"/>
          <w:bCs/>
          <w:sz w:val="22"/>
          <w:szCs w:val="22"/>
        </w:rPr>
        <w:tab/>
        <w:t>To manage the Department stock, teaching resources and finances efficiently, and to obtain best value for money.</w:t>
      </w:r>
    </w:p>
    <w:p w:rsidR="0032493E" w:rsidRPr="00287996" w:rsidRDefault="0032493E" w:rsidP="0032493E">
      <w:pPr>
        <w:pStyle w:val="BodyText"/>
        <w:rPr>
          <w:rFonts w:ascii="Tahoma" w:hAnsi="Tahoma" w:cs="Tahoma"/>
          <w:bCs/>
          <w:sz w:val="22"/>
          <w:szCs w:val="22"/>
        </w:rPr>
      </w:pPr>
      <w:r w:rsidRPr="00287996">
        <w:rPr>
          <w:rFonts w:ascii="Tahoma" w:hAnsi="Tahoma" w:cs="Tahoma"/>
          <w:bCs/>
          <w:sz w:val="22"/>
          <w:szCs w:val="22"/>
        </w:rPr>
        <w:t>2.</w:t>
      </w:r>
      <w:r w:rsidRPr="00287996">
        <w:rPr>
          <w:rFonts w:ascii="Tahoma" w:hAnsi="Tahoma" w:cs="Tahoma"/>
          <w:bCs/>
          <w:sz w:val="22"/>
          <w:szCs w:val="22"/>
        </w:rPr>
        <w:tab/>
        <w:t>To maintain an inventory of all stock items and to oversee the annual stock audit.</w:t>
      </w:r>
    </w:p>
    <w:p w:rsidR="0032493E" w:rsidRPr="00287996" w:rsidRDefault="0032493E" w:rsidP="0032493E">
      <w:pPr>
        <w:pStyle w:val="BodyText"/>
        <w:rPr>
          <w:rFonts w:ascii="Tahoma" w:hAnsi="Tahoma" w:cs="Tahoma"/>
          <w:bCs/>
          <w:sz w:val="22"/>
          <w:szCs w:val="22"/>
        </w:rPr>
      </w:pPr>
      <w:r w:rsidRPr="00287996">
        <w:rPr>
          <w:rFonts w:ascii="Tahoma" w:hAnsi="Tahoma" w:cs="Tahoma"/>
          <w:bCs/>
          <w:sz w:val="22"/>
          <w:szCs w:val="22"/>
        </w:rPr>
        <w:t>3.</w:t>
      </w:r>
      <w:r w:rsidRPr="00287996">
        <w:rPr>
          <w:rFonts w:ascii="Tahoma" w:hAnsi="Tahoma" w:cs="Tahoma"/>
          <w:bCs/>
          <w:sz w:val="22"/>
          <w:szCs w:val="22"/>
        </w:rPr>
        <w:tab/>
        <w:t>To carry out stock disposal in accordance with department and school policies.</w:t>
      </w:r>
    </w:p>
    <w:p w:rsidR="0032493E" w:rsidRPr="00287996" w:rsidRDefault="0032493E" w:rsidP="0032493E">
      <w:pPr>
        <w:pStyle w:val="BodyText"/>
        <w:ind w:left="720" w:hanging="720"/>
        <w:rPr>
          <w:rFonts w:ascii="Tahoma" w:hAnsi="Tahoma" w:cs="Tahoma"/>
          <w:bCs/>
          <w:sz w:val="22"/>
          <w:szCs w:val="22"/>
        </w:rPr>
      </w:pPr>
      <w:r w:rsidRPr="00287996">
        <w:rPr>
          <w:rFonts w:ascii="Tahoma" w:hAnsi="Tahoma" w:cs="Tahoma"/>
          <w:bCs/>
          <w:sz w:val="22"/>
          <w:szCs w:val="22"/>
        </w:rPr>
        <w:t>4.</w:t>
      </w:r>
      <w:r w:rsidRPr="00287996">
        <w:rPr>
          <w:rFonts w:ascii="Tahoma" w:hAnsi="Tahoma" w:cs="Tahoma"/>
          <w:bCs/>
          <w:sz w:val="22"/>
          <w:szCs w:val="22"/>
        </w:rPr>
        <w:tab/>
        <w:t>To store resources in such a way as to enable quick and easy access by all staff (and pupils where appropriate).</w:t>
      </w:r>
    </w:p>
    <w:p w:rsidR="0032493E" w:rsidRPr="00287996" w:rsidRDefault="0032493E" w:rsidP="0032493E">
      <w:pPr>
        <w:pStyle w:val="BodyText"/>
        <w:rPr>
          <w:rFonts w:ascii="Tahoma" w:hAnsi="Tahoma" w:cs="Tahoma"/>
          <w:b/>
          <w:bCs/>
          <w:sz w:val="22"/>
          <w:szCs w:val="22"/>
        </w:rPr>
      </w:pPr>
    </w:p>
    <w:p w:rsidR="00030306" w:rsidRDefault="00030306" w:rsidP="003F7703">
      <w:pPr>
        <w:pStyle w:val="BodyText"/>
        <w:rPr>
          <w:rFonts w:ascii="Tahoma" w:hAnsi="Tahoma" w:cs="Tahoma"/>
          <w:b/>
          <w:sz w:val="22"/>
          <w:szCs w:val="22"/>
        </w:rPr>
      </w:pPr>
    </w:p>
    <w:p w:rsidR="0032493E" w:rsidRPr="00287996" w:rsidRDefault="0032493E" w:rsidP="003F7703">
      <w:pPr>
        <w:pStyle w:val="BodyText"/>
        <w:rPr>
          <w:rFonts w:ascii="Tahoma" w:hAnsi="Tahoma" w:cs="Tahoma"/>
          <w:b/>
          <w:sz w:val="22"/>
          <w:szCs w:val="22"/>
        </w:rPr>
      </w:pPr>
      <w:r w:rsidRPr="00287996">
        <w:rPr>
          <w:rFonts w:ascii="Tahoma" w:hAnsi="Tahoma" w:cs="Tahoma"/>
          <w:b/>
          <w:sz w:val="22"/>
          <w:szCs w:val="22"/>
        </w:rPr>
        <w:t>Liaison/Communication</w:t>
      </w:r>
    </w:p>
    <w:p w:rsidR="0032493E" w:rsidRPr="00287996" w:rsidRDefault="0032493E" w:rsidP="0032493E">
      <w:pPr>
        <w:ind w:left="720" w:hanging="720"/>
        <w:jc w:val="both"/>
        <w:rPr>
          <w:rFonts w:ascii="Tahoma" w:hAnsi="Tahoma" w:cs="Tahoma"/>
          <w:sz w:val="22"/>
          <w:szCs w:val="22"/>
        </w:rPr>
      </w:pPr>
      <w:r w:rsidRPr="00287996">
        <w:rPr>
          <w:rFonts w:ascii="Tahoma" w:hAnsi="Tahoma" w:cs="Tahoma"/>
          <w:sz w:val="22"/>
          <w:szCs w:val="22"/>
        </w:rPr>
        <w:t>1.</w:t>
      </w:r>
      <w:r w:rsidRPr="00287996">
        <w:rPr>
          <w:rFonts w:ascii="Tahoma" w:hAnsi="Tahoma" w:cs="Tahoma"/>
          <w:sz w:val="22"/>
          <w:szCs w:val="22"/>
        </w:rPr>
        <w:tab/>
        <w:t>To meet regularly and work with the ‘SLT link’ for professional support and to develop effective departmental management.</w:t>
      </w:r>
    </w:p>
    <w:p w:rsidR="0032493E" w:rsidRPr="00287996" w:rsidRDefault="0032493E" w:rsidP="0032493E">
      <w:pPr>
        <w:ind w:left="720" w:hanging="720"/>
        <w:jc w:val="both"/>
        <w:rPr>
          <w:rFonts w:ascii="Tahoma" w:hAnsi="Tahoma" w:cs="Tahoma"/>
          <w:sz w:val="22"/>
          <w:szCs w:val="22"/>
        </w:rPr>
      </w:pPr>
      <w:r w:rsidRPr="00287996">
        <w:rPr>
          <w:rFonts w:ascii="Tahoma" w:hAnsi="Tahoma" w:cs="Tahoma"/>
          <w:sz w:val="22"/>
          <w:szCs w:val="22"/>
        </w:rPr>
        <w:t>2.</w:t>
      </w:r>
      <w:r w:rsidRPr="00287996">
        <w:rPr>
          <w:rFonts w:ascii="Tahoma" w:hAnsi="Tahoma" w:cs="Tahoma"/>
          <w:sz w:val="22"/>
          <w:szCs w:val="22"/>
        </w:rPr>
        <w:tab/>
        <w:t>To act as the initial person for others to contact regarding all issues relating to the subject.</w:t>
      </w:r>
    </w:p>
    <w:p w:rsidR="0032493E" w:rsidRPr="00287996" w:rsidRDefault="0032493E" w:rsidP="0032493E">
      <w:pPr>
        <w:ind w:left="720" w:hanging="720"/>
        <w:jc w:val="both"/>
        <w:rPr>
          <w:rFonts w:ascii="Tahoma" w:hAnsi="Tahoma" w:cs="Tahoma"/>
          <w:sz w:val="22"/>
          <w:szCs w:val="22"/>
        </w:rPr>
      </w:pPr>
      <w:r w:rsidRPr="00287996">
        <w:rPr>
          <w:rFonts w:ascii="Tahoma" w:hAnsi="Tahoma" w:cs="Tahoma"/>
          <w:sz w:val="22"/>
          <w:szCs w:val="22"/>
        </w:rPr>
        <w:t>3.</w:t>
      </w:r>
      <w:r w:rsidRPr="00287996">
        <w:rPr>
          <w:rFonts w:ascii="Tahoma" w:hAnsi="Tahoma" w:cs="Tahoma"/>
          <w:sz w:val="22"/>
          <w:szCs w:val="22"/>
        </w:rPr>
        <w:tab/>
        <w:t>To liaise with other curriculum co-ordinators in order to develop integrated schemes of work, e.g. Numeracy, Literacy, ICT and Citizenship.</w:t>
      </w:r>
    </w:p>
    <w:p w:rsidR="0032493E" w:rsidRPr="00287996" w:rsidRDefault="0032493E" w:rsidP="0032493E">
      <w:pPr>
        <w:ind w:left="720" w:hanging="720"/>
        <w:jc w:val="both"/>
        <w:rPr>
          <w:rFonts w:ascii="Tahoma" w:hAnsi="Tahoma" w:cs="Tahoma"/>
          <w:sz w:val="22"/>
          <w:szCs w:val="22"/>
        </w:rPr>
      </w:pPr>
      <w:r w:rsidRPr="00287996">
        <w:rPr>
          <w:rFonts w:ascii="Tahoma" w:hAnsi="Tahoma" w:cs="Tahoma"/>
          <w:sz w:val="22"/>
          <w:szCs w:val="22"/>
        </w:rPr>
        <w:t>4.</w:t>
      </w:r>
      <w:r w:rsidRPr="00287996">
        <w:rPr>
          <w:rFonts w:ascii="Tahoma" w:hAnsi="Tahoma" w:cs="Tahoma"/>
          <w:sz w:val="22"/>
          <w:szCs w:val="22"/>
        </w:rPr>
        <w:tab/>
        <w:t xml:space="preserve">To inform staff about new developments and ideas </w:t>
      </w:r>
      <w:r w:rsidR="00287996">
        <w:rPr>
          <w:rFonts w:ascii="Tahoma" w:hAnsi="Tahoma" w:cs="Tahoma"/>
          <w:sz w:val="22"/>
          <w:szCs w:val="22"/>
        </w:rPr>
        <w:t>related to the subject and the d</w:t>
      </w:r>
      <w:r w:rsidRPr="00287996">
        <w:rPr>
          <w:rFonts w:ascii="Tahoma" w:hAnsi="Tahoma" w:cs="Tahoma"/>
          <w:sz w:val="22"/>
          <w:szCs w:val="22"/>
        </w:rPr>
        <w:t>epartment.</w:t>
      </w:r>
    </w:p>
    <w:p w:rsidR="0032493E" w:rsidRPr="00287996" w:rsidRDefault="0032493E" w:rsidP="0032493E">
      <w:pPr>
        <w:ind w:left="720" w:hanging="720"/>
        <w:jc w:val="both"/>
        <w:rPr>
          <w:rFonts w:ascii="Tahoma" w:hAnsi="Tahoma" w:cs="Tahoma"/>
          <w:sz w:val="22"/>
          <w:szCs w:val="22"/>
        </w:rPr>
      </w:pPr>
      <w:r w:rsidRPr="00287996">
        <w:rPr>
          <w:rFonts w:ascii="Tahoma" w:hAnsi="Tahoma" w:cs="Tahoma"/>
          <w:sz w:val="22"/>
          <w:szCs w:val="22"/>
        </w:rPr>
        <w:t>5.</w:t>
      </w:r>
      <w:r w:rsidRPr="00287996">
        <w:rPr>
          <w:rFonts w:ascii="Tahoma" w:hAnsi="Tahoma" w:cs="Tahoma"/>
          <w:sz w:val="22"/>
          <w:szCs w:val="22"/>
        </w:rPr>
        <w:tab/>
        <w:t>To co-operate with the Health and Safety management and inspection process.</w:t>
      </w:r>
    </w:p>
    <w:p w:rsidR="0032493E" w:rsidRPr="00287996" w:rsidRDefault="0032493E" w:rsidP="0032493E">
      <w:pPr>
        <w:ind w:left="720" w:hanging="720"/>
        <w:jc w:val="both"/>
        <w:rPr>
          <w:rFonts w:ascii="Tahoma" w:hAnsi="Tahoma" w:cs="Tahoma"/>
          <w:sz w:val="22"/>
          <w:szCs w:val="22"/>
        </w:rPr>
      </w:pPr>
      <w:r w:rsidRPr="00287996">
        <w:rPr>
          <w:rFonts w:ascii="Tahoma" w:hAnsi="Tahoma" w:cs="Tahoma"/>
          <w:sz w:val="22"/>
          <w:szCs w:val="22"/>
        </w:rPr>
        <w:t>6.</w:t>
      </w:r>
      <w:r w:rsidRPr="00287996">
        <w:rPr>
          <w:rFonts w:ascii="Tahoma" w:hAnsi="Tahoma" w:cs="Tahoma"/>
          <w:sz w:val="22"/>
          <w:szCs w:val="22"/>
        </w:rPr>
        <w:tab/>
        <w:t>To manage the provision of information to parent/carers and other staff about curricular choices, and choice of teaching groups for individual pupils and groups of pupils.</w:t>
      </w:r>
    </w:p>
    <w:p w:rsidR="0032493E" w:rsidRPr="00287996" w:rsidRDefault="0032493E" w:rsidP="0032493E">
      <w:pPr>
        <w:ind w:left="720" w:hanging="720"/>
        <w:jc w:val="both"/>
        <w:rPr>
          <w:rFonts w:ascii="Tahoma" w:hAnsi="Tahoma" w:cs="Tahoma"/>
          <w:sz w:val="22"/>
          <w:szCs w:val="22"/>
        </w:rPr>
      </w:pPr>
      <w:r w:rsidRPr="00287996">
        <w:rPr>
          <w:rFonts w:ascii="Tahoma" w:hAnsi="Tahoma" w:cs="Tahoma"/>
          <w:sz w:val="22"/>
          <w:szCs w:val="22"/>
        </w:rPr>
        <w:t>7.</w:t>
      </w:r>
      <w:r w:rsidRPr="00287996">
        <w:rPr>
          <w:rFonts w:ascii="Tahoma" w:hAnsi="Tahoma" w:cs="Tahoma"/>
          <w:sz w:val="22"/>
          <w:szCs w:val="22"/>
        </w:rPr>
        <w:tab/>
        <w:t>To provide helpful and accurate responses to parent/carer enquiries.</w:t>
      </w:r>
    </w:p>
    <w:p w:rsidR="0032493E" w:rsidRPr="00287996" w:rsidRDefault="0032493E" w:rsidP="0032493E">
      <w:pPr>
        <w:pStyle w:val="BodyText"/>
        <w:ind w:left="720" w:hanging="720"/>
        <w:rPr>
          <w:rFonts w:ascii="Tahoma" w:hAnsi="Tahoma" w:cs="Tahoma"/>
          <w:b/>
          <w:bCs/>
          <w:sz w:val="22"/>
          <w:szCs w:val="22"/>
        </w:rPr>
      </w:pPr>
    </w:p>
    <w:p w:rsidR="0032493E" w:rsidRPr="00287996" w:rsidRDefault="0032493E" w:rsidP="003F7703">
      <w:pPr>
        <w:pStyle w:val="BodyText"/>
        <w:rPr>
          <w:rFonts w:ascii="Tahoma" w:hAnsi="Tahoma" w:cs="Tahoma"/>
          <w:b/>
          <w:sz w:val="22"/>
          <w:szCs w:val="22"/>
        </w:rPr>
      </w:pPr>
      <w:r w:rsidRPr="00287996">
        <w:rPr>
          <w:rFonts w:ascii="Tahoma" w:hAnsi="Tahoma" w:cs="Tahoma"/>
          <w:b/>
          <w:sz w:val="22"/>
          <w:szCs w:val="22"/>
        </w:rPr>
        <w:t>Professional Development</w:t>
      </w:r>
    </w:p>
    <w:p w:rsidR="0032493E" w:rsidRPr="00287996" w:rsidRDefault="0032493E" w:rsidP="0032493E">
      <w:pPr>
        <w:ind w:left="720" w:hanging="720"/>
        <w:jc w:val="both"/>
        <w:rPr>
          <w:rFonts w:ascii="Tahoma" w:hAnsi="Tahoma" w:cs="Tahoma"/>
          <w:sz w:val="22"/>
          <w:szCs w:val="22"/>
        </w:rPr>
      </w:pPr>
      <w:r w:rsidRPr="00287996">
        <w:rPr>
          <w:rFonts w:ascii="Tahoma" w:hAnsi="Tahoma" w:cs="Tahoma"/>
          <w:sz w:val="22"/>
          <w:szCs w:val="22"/>
        </w:rPr>
        <w:t>1.</w:t>
      </w:r>
      <w:r w:rsidRPr="00287996">
        <w:rPr>
          <w:rFonts w:ascii="Tahoma" w:hAnsi="Tahoma" w:cs="Tahoma"/>
          <w:sz w:val="22"/>
          <w:szCs w:val="22"/>
        </w:rPr>
        <w:tab/>
        <w:t xml:space="preserve">To identify development </w:t>
      </w:r>
      <w:r w:rsidR="00287996">
        <w:rPr>
          <w:rFonts w:ascii="Tahoma" w:hAnsi="Tahoma" w:cs="Tahoma"/>
          <w:sz w:val="22"/>
          <w:szCs w:val="22"/>
        </w:rPr>
        <w:t>opportunities within the d</w:t>
      </w:r>
      <w:r w:rsidRPr="00287996">
        <w:rPr>
          <w:rFonts w:ascii="Tahoma" w:hAnsi="Tahoma" w:cs="Tahoma"/>
          <w:sz w:val="22"/>
          <w:szCs w:val="22"/>
        </w:rPr>
        <w:t>epartment and through external agencies or courses.</w:t>
      </w:r>
    </w:p>
    <w:p w:rsidR="0032493E" w:rsidRPr="00287996" w:rsidRDefault="0032493E" w:rsidP="0032493E">
      <w:pPr>
        <w:ind w:left="720" w:hanging="720"/>
        <w:jc w:val="both"/>
        <w:rPr>
          <w:rFonts w:ascii="Tahoma" w:hAnsi="Tahoma" w:cs="Tahoma"/>
          <w:sz w:val="22"/>
          <w:szCs w:val="22"/>
        </w:rPr>
      </w:pPr>
      <w:r w:rsidRPr="00287996">
        <w:rPr>
          <w:rFonts w:ascii="Tahoma" w:hAnsi="Tahoma" w:cs="Tahoma"/>
          <w:sz w:val="22"/>
          <w:szCs w:val="22"/>
        </w:rPr>
        <w:t>2.</w:t>
      </w:r>
      <w:r w:rsidRPr="00287996">
        <w:rPr>
          <w:rFonts w:ascii="Tahoma" w:hAnsi="Tahoma" w:cs="Tahoma"/>
          <w:sz w:val="22"/>
          <w:szCs w:val="22"/>
        </w:rPr>
        <w:tab/>
        <w:t>To personally keep up to date with developments and new ideas related to the subject.</w:t>
      </w:r>
    </w:p>
    <w:p w:rsidR="0032493E" w:rsidRPr="00287996" w:rsidRDefault="0032493E" w:rsidP="003F7703">
      <w:pPr>
        <w:jc w:val="both"/>
        <w:rPr>
          <w:rFonts w:ascii="Tahoma" w:hAnsi="Tahoma" w:cs="Tahoma"/>
          <w:sz w:val="22"/>
          <w:szCs w:val="22"/>
        </w:rPr>
      </w:pPr>
    </w:p>
    <w:p w:rsidR="0032493E" w:rsidRPr="00287996" w:rsidRDefault="0032493E" w:rsidP="00287996">
      <w:pPr>
        <w:jc w:val="both"/>
        <w:rPr>
          <w:rFonts w:ascii="Tahoma" w:hAnsi="Tahoma" w:cs="Tahoma"/>
          <w:sz w:val="22"/>
          <w:szCs w:val="22"/>
        </w:rPr>
      </w:pPr>
      <w:r w:rsidRPr="00287996">
        <w:rPr>
          <w:rFonts w:ascii="Tahoma" w:hAnsi="Tahoma" w:cs="Tahoma"/>
          <w:sz w:val="22"/>
          <w:szCs w:val="22"/>
        </w:rPr>
        <w:t xml:space="preserve">The </w:t>
      </w:r>
      <w:r w:rsidR="00287996">
        <w:rPr>
          <w:rFonts w:ascii="Tahoma" w:hAnsi="Tahoma" w:cs="Tahoma"/>
          <w:sz w:val="22"/>
          <w:szCs w:val="22"/>
        </w:rPr>
        <w:t xml:space="preserve">Teacher </w:t>
      </w:r>
      <w:r w:rsidRPr="00287996">
        <w:rPr>
          <w:rFonts w:ascii="Tahoma" w:hAnsi="Tahoma" w:cs="Tahoma"/>
          <w:sz w:val="22"/>
          <w:szCs w:val="22"/>
        </w:rPr>
        <w:t>of Physical Education also has the following duties in addition to those of a classroom teacher:</w:t>
      </w:r>
    </w:p>
    <w:p w:rsidR="0032493E" w:rsidRPr="00287996" w:rsidRDefault="0032493E" w:rsidP="0032493E">
      <w:pPr>
        <w:jc w:val="both"/>
        <w:rPr>
          <w:rFonts w:ascii="Tahoma" w:hAnsi="Tahoma" w:cs="Tahoma"/>
          <w:sz w:val="22"/>
          <w:szCs w:val="22"/>
        </w:rPr>
      </w:pPr>
    </w:p>
    <w:p w:rsidR="0032493E" w:rsidRPr="003F7703" w:rsidRDefault="0032493E" w:rsidP="003F7703">
      <w:pPr>
        <w:jc w:val="both"/>
        <w:rPr>
          <w:rFonts w:ascii="Tahoma" w:hAnsi="Tahoma" w:cs="Tahoma"/>
          <w:b/>
          <w:bCs/>
          <w:sz w:val="22"/>
          <w:szCs w:val="22"/>
        </w:rPr>
      </w:pPr>
      <w:r w:rsidRPr="00287996">
        <w:rPr>
          <w:rFonts w:ascii="Tahoma" w:hAnsi="Tahoma" w:cs="Tahoma"/>
          <w:b/>
          <w:bCs/>
          <w:sz w:val="22"/>
          <w:szCs w:val="22"/>
        </w:rPr>
        <w:t>PHYSICAL EDUCATION SPECIFIC DUTIES</w:t>
      </w:r>
    </w:p>
    <w:p w:rsidR="0032493E" w:rsidRPr="00287996" w:rsidRDefault="0032493E" w:rsidP="003F7703">
      <w:pPr>
        <w:ind w:left="720" w:hanging="720"/>
        <w:jc w:val="both"/>
        <w:rPr>
          <w:rFonts w:ascii="Tahoma" w:hAnsi="Tahoma" w:cs="Tahoma"/>
          <w:sz w:val="22"/>
          <w:szCs w:val="22"/>
        </w:rPr>
      </w:pPr>
      <w:r w:rsidRPr="00287996">
        <w:rPr>
          <w:rFonts w:ascii="Tahoma" w:hAnsi="Tahoma" w:cs="Tahoma"/>
          <w:sz w:val="22"/>
          <w:szCs w:val="22"/>
        </w:rPr>
        <w:t>1.</w:t>
      </w:r>
      <w:r w:rsidRPr="00287996">
        <w:rPr>
          <w:rFonts w:ascii="Tahoma" w:hAnsi="Tahoma" w:cs="Tahoma"/>
          <w:sz w:val="22"/>
          <w:szCs w:val="22"/>
        </w:rPr>
        <w:tab/>
        <w:t>Consult, produce and regularly review the Physical Education Department manual that should state the agreed procedures, practices and aspirations of the Department.  The manual should be word processed, held in a ring-file, actively used by staff and focus on:</w:t>
      </w:r>
    </w:p>
    <w:p w:rsidR="0032493E" w:rsidRPr="00287996" w:rsidRDefault="0032493E" w:rsidP="003F7703">
      <w:pPr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 w:rsidRPr="00287996">
        <w:rPr>
          <w:rFonts w:ascii="Tahoma" w:hAnsi="Tahoma" w:cs="Tahoma"/>
          <w:sz w:val="22"/>
          <w:szCs w:val="22"/>
        </w:rPr>
        <w:t>Aims and Objectives for Physical Education.</w:t>
      </w:r>
    </w:p>
    <w:p w:rsidR="0032493E" w:rsidRPr="00287996" w:rsidRDefault="0032493E" w:rsidP="003F7703">
      <w:pPr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 w:rsidRPr="00287996">
        <w:rPr>
          <w:rFonts w:ascii="Tahoma" w:hAnsi="Tahoma" w:cs="Tahoma"/>
          <w:sz w:val="22"/>
          <w:szCs w:val="22"/>
        </w:rPr>
        <w:t>Assessment, Recording &amp; Reporting.</w:t>
      </w:r>
    </w:p>
    <w:p w:rsidR="0032493E" w:rsidRPr="00287996" w:rsidRDefault="00287996" w:rsidP="003F7703">
      <w:pPr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Student</w:t>
      </w:r>
      <w:r w:rsidR="0032493E" w:rsidRPr="00287996">
        <w:rPr>
          <w:rFonts w:ascii="Tahoma" w:hAnsi="Tahoma" w:cs="Tahoma"/>
          <w:sz w:val="22"/>
          <w:szCs w:val="22"/>
        </w:rPr>
        <w:t xml:space="preserve"> Inclusion (Gifted &amp; Talented, </w:t>
      </w:r>
      <w:r>
        <w:rPr>
          <w:rFonts w:ascii="Tahoma" w:hAnsi="Tahoma" w:cs="Tahoma"/>
          <w:sz w:val="22"/>
          <w:szCs w:val="22"/>
        </w:rPr>
        <w:t>students</w:t>
      </w:r>
      <w:r w:rsidR="0032493E" w:rsidRPr="00287996">
        <w:rPr>
          <w:rFonts w:ascii="Tahoma" w:hAnsi="Tahoma" w:cs="Tahoma"/>
          <w:sz w:val="22"/>
          <w:szCs w:val="22"/>
        </w:rPr>
        <w:t xml:space="preserve"> with English as a</w:t>
      </w:r>
      <w:r>
        <w:rPr>
          <w:rFonts w:ascii="Tahoma" w:hAnsi="Tahoma" w:cs="Tahoma"/>
          <w:sz w:val="22"/>
          <w:szCs w:val="22"/>
        </w:rPr>
        <w:t>n additional language, d</w:t>
      </w:r>
      <w:r w:rsidR="0032493E" w:rsidRPr="00287996">
        <w:rPr>
          <w:rFonts w:ascii="Tahoma" w:hAnsi="Tahoma" w:cs="Tahoma"/>
          <w:sz w:val="22"/>
          <w:szCs w:val="22"/>
        </w:rPr>
        <w:t>ifferentiation, etc.).</w:t>
      </w:r>
    </w:p>
    <w:p w:rsidR="0032493E" w:rsidRPr="00287996" w:rsidRDefault="0032493E" w:rsidP="003F7703">
      <w:pPr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 w:rsidRPr="00287996">
        <w:rPr>
          <w:rFonts w:ascii="Tahoma" w:hAnsi="Tahoma" w:cs="Tahoma"/>
          <w:sz w:val="22"/>
          <w:szCs w:val="22"/>
        </w:rPr>
        <w:t>Citizenship.</w:t>
      </w:r>
    </w:p>
    <w:p w:rsidR="0032493E" w:rsidRPr="00287996" w:rsidRDefault="0032493E" w:rsidP="003F7703">
      <w:pPr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 w:rsidRPr="00287996">
        <w:rPr>
          <w:rFonts w:ascii="Tahoma" w:hAnsi="Tahoma" w:cs="Tahoma"/>
          <w:sz w:val="22"/>
          <w:szCs w:val="22"/>
        </w:rPr>
        <w:t>The range of appropriate learning styles.</w:t>
      </w:r>
    </w:p>
    <w:p w:rsidR="0032493E" w:rsidRPr="00287996" w:rsidRDefault="0032493E" w:rsidP="003F7703">
      <w:pPr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 w:rsidRPr="00287996">
        <w:rPr>
          <w:rFonts w:ascii="Tahoma" w:hAnsi="Tahoma" w:cs="Tahoma"/>
          <w:sz w:val="22"/>
          <w:szCs w:val="22"/>
        </w:rPr>
        <w:t>The use of ICT.</w:t>
      </w:r>
    </w:p>
    <w:p w:rsidR="0032493E" w:rsidRPr="00287996" w:rsidRDefault="0032493E" w:rsidP="003F7703">
      <w:pPr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</w:rPr>
      </w:pPr>
      <w:r w:rsidRPr="00287996">
        <w:rPr>
          <w:rFonts w:ascii="Tahoma" w:hAnsi="Tahoma" w:cs="Tahoma"/>
          <w:sz w:val="22"/>
          <w:szCs w:val="22"/>
        </w:rPr>
        <w:t>Health and Safety.</w:t>
      </w:r>
    </w:p>
    <w:p w:rsidR="0032493E" w:rsidRPr="00287996" w:rsidRDefault="00287996" w:rsidP="003F7703">
      <w:pPr>
        <w:ind w:left="720" w:hanging="7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2.</w:t>
      </w:r>
      <w:r>
        <w:rPr>
          <w:rFonts w:ascii="Tahoma" w:hAnsi="Tahoma" w:cs="Tahoma"/>
          <w:sz w:val="22"/>
          <w:szCs w:val="22"/>
        </w:rPr>
        <w:tab/>
        <w:t>To manage the d</w:t>
      </w:r>
      <w:r w:rsidR="0032493E" w:rsidRPr="00287996">
        <w:rPr>
          <w:rFonts w:ascii="Tahoma" w:hAnsi="Tahoma" w:cs="Tahoma"/>
          <w:sz w:val="22"/>
          <w:szCs w:val="22"/>
        </w:rPr>
        <w:t>epartment contribution to extra-curricular sports activit</w:t>
      </w:r>
      <w:r>
        <w:rPr>
          <w:rFonts w:ascii="Tahoma" w:hAnsi="Tahoma" w:cs="Tahoma"/>
          <w:sz w:val="22"/>
          <w:szCs w:val="22"/>
        </w:rPr>
        <w:t>ies, including the coaching of s</w:t>
      </w:r>
      <w:r w:rsidR="0032493E" w:rsidRPr="00287996">
        <w:rPr>
          <w:rFonts w:ascii="Tahoma" w:hAnsi="Tahoma" w:cs="Tahoma"/>
          <w:sz w:val="22"/>
          <w:szCs w:val="22"/>
        </w:rPr>
        <w:t xml:space="preserve">chool teams and the admission of </w:t>
      </w:r>
      <w:r>
        <w:rPr>
          <w:rFonts w:ascii="Tahoma" w:hAnsi="Tahoma" w:cs="Tahoma"/>
          <w:sz w:val="22"/>
          <w:szCs w:val="22"/>
        </w:rPr>
        <w:t>students</w:t>
      </w:r>
      <w:r w:rsidR="0032493E" w:rsidRPr="00287996">
        <w:rPr>
          <w:rFonts w:ascii="Tahoma" w:hAnsi="Tahoma" w:cs="Tahoma"/>
          <w:sz w:val="22"/>
          <w:szCs w:val="22"/>
        </w:rPr>
        <w:t xml:space="preserve"> to County sporting events where appropriate.</w:t>
      </w:r>
    </w:p>
    <w:p w:rsidR="0032493E" w:rsidRPr="00287996" w:rsidRDefault="0032493E" w:rsidP="003F7703">
      <w:pPr>
        <w:ind w:left="720" w:hanging="720"/>
        <w:jc w:val="both"/>
        <w:rPr>
          <w:rFonts w:ascii="Tahoma" w:hAnsi="Tahoma" w:cs="Tahoma"/>
          <w:sz w:val="22"/>
          <w:szCs w:val="22"/>
        </w:rPr>
      </w:pPr>
      <w:r w:rsidRPr="00287996">
        <w:rPr>
          <w:rFonts w:ascii="Tahoma" w:hAnsi="Tahoma" w:cs="Tahoma"/>
          <w:sz w:val="22"/>
          <w:szCs w:val="22"/>
        </w:rPr>
        <w:t>3.</w:t>
      </w:r>
      <w:r w:rsidRPr="00287996">
        <w:rPr>
          <w:rFonts w:ascii="Tahoma" w:hAnsi="Tahoma" w:cs="Tahoma"/>
          <w:sz w:val="22"/>
          <w:szCs w:val="22"/>
        </w:rPr>
        <w:tab/>
        <w:t>To manage the successful tradition of the School Sports Day.</w:t>
      </w:r>
    </w:p>
    <w:p w:rsidR="0032493E" w:rsidRPr="00287996" w:rsidRDefault="0032493E" w:rsidP="0032493E">
      <w:pPr>
        <w:ind w:left="720" w:hanging="720"/>
        <w:jc w:val="both"/>
        <w:rPr>
          <w:rFonts w:ascii="Tahoma" w:hAnsi="Tahoma" w:cs="Tahoma"/>
          <w:sz w:val="22"/>
          <w:szCs w:val="22"/>
        </w:rPr>
      </w:pPr>
      <w:r w:rsidRPr="00287996">
        <w:rPr>
          <w:rFonts w:ascii="Tahoma" w:hAnsi="Tahoma" w:cs="Tahoma"/>
          <w:sz w:val="22"/>
          <w:szCs w:val="22"/>
        </w:rPr>
        <w:t>4.</w:t>
      </w:r>
      <w:r w:rsidRPr="00287996">
        <w:rPr>
          <w:rFonts w:ascii="Tahoma" w:hAnsi="Tahoma" w:cs="Tahoma"/>
          <w:sz w:val="22"/>
          <w:szCs w:val="22"/>
        </w:rPr>
        <w:tab/>
        <w:t>To forge appropriate and mutually beneficial links with other schools, local Sports facilities, clubs, organisations, etc to provide suitable facilities for sporting activities and coaches.</w:t>
      </w:r>
    </w:p>
    <w:p w:rsidR="0032493E" w:rsidRPr="00287996" w:rsidRDefault="0032493E" w:rsidP="00287996">
      <w:pPr>
        <w:ind w:left="720" w:hanging="720"/>
        <w:jc w:val="both"/>
        <w:rPr>
          <w:rFonts w:ascii="Tahoma" w:hAnsi="Tahoma" w:cs="Tahoma"/>
          <w:sz w:val="22"/>
          <w:szCs w:val="22"/>
        </w:rPr>
      </w:pPr>
      <w:r w:rsidRPr="00287996">
        <w:rPr>
          <w:rFonts w:ascii="Tahoma" w:hAnsi="Tahoma" w:cs="Tahoma"/>
          <w:sz w:val="22"/>
          <w:szCs w:val="22"/>
        </w:rPr>
        <w:t>5.</w:t>
      </w:r>
      <w:r w:rsidRPr="00287996">
        <w:rPr>
          <w:rFonts w:ascii="Tahoma" w:hAnsi="Tahoma" w:cs="Tahoma"/>
          <w:sz w:val="22"/>
          <w:szCs w:val="22"/>
        </w:rPr>
        <w:tab/>
        <w:t xml:space="preserve">To continue the successful practice of inviting specialist coaches to the School both to enhance the </w:t>
      </w:r>
      <w:r w:rsidR="00287996">
        <w:rPr>
          <w:rFonts w:ascii="Tahoma" w:hAnsi="Tahoma" w:cs="Tahoma"/>
          <w:sz w:val="22"/>
          <w:szCs w:val="22"/>
        </w:rPr>
        <w:t>student</w:t>
      </w:r>
      <w:r w:rsidRPr="00287996">
        <w:rPr>
          <w:rFonts w:ascii="Tahoma" w:hAnsi="Tahoma" w:cs="Tahoma"/>
          <w:sz w:val="22"/>
          <w:szCs w:val="22"/>
        </w:rPr>
        <w:t xml:space="preserve">/teacher skill base and provide encouragement for </w:t>
      </w:r>
      <w:r w:rsidR="00287996">
        <w:rPr>
          <w:rFonts w:ascii="Tahoma" w:hAnsi="Tahoma" w:cs="Tahoma"/>
          <w:sz w:val="22"/>
          <w:szCs w:val="22"/>
        </w:rPr>
        <w:t>students</w:t>
      </w:r>
      <w:r w:rsidRPr="00287996">
        <w:rPr>
          <w:rFonts w:ascii="Tahoma" w:hAnsi="Tahoma" w:cs="Tahoma"/>
          <w:sz w:val="22"/>
          <w:szCs w:val="22"/>
        </w:rPr>
        <w:t xml:space="preserve"> in their sporting development.</w:t>
      </w:r>
    </w:p>
    <w:p w:rsidR="0032493E" w:rsidRPr="00287996" w:rsidRDefault="00287996" w:rsidP="0032493E">
      <w:pPr>
        <w:ind w:left="720" w:hanging="7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6.</w:t>
      </w:r>
      <w:r>
        <w:rPr>
          <w:rFonts w:ascii="Tahoma" w:hAnsi="Tahoma" w:cs="Tahoma"/>
          <w:sz w:val="22"/>
          <w:szCs w:val="22"/>
        </w:rPr>
        <w:tab/>
        <w:t>To manage the d</w:t>
      </w:r>
      <w:r w:rsidR="0032493E" w:rsidRPr="00287996">
        <w:rPr>
          <w:rFonts w:ascii="Tahoma" w:hAnsi="Tahoma" w:cs="Tahoma"/>
          <w:sz w:val="22"/>
          <w:szCs w:val="22"/>
        </w:rPr>
        <w:t>epartment's c</w:t>
      </w:r>
      <w:r>
        <w:rPr>
          <w:rFonts w:ascii="Tahoma" w:hAnsi="Tahoma" w:cs="Tahoma"/>
          <w:sz w:val="22"/>
          <w:szCs w:val="22"/>
        </w:rPr>
        <w:t>ontribution to the school p</w:t>
      </w:r>
      <w:r w:rsidR="0032493E" w:rsidRPr="00287996">
        <w:rPr>
          <w:rFonts w:ascii="Tahoma" w:hAnsi="Tahoma" w:cs="Tahoma"/>
          <w:sz w:val="22"/>
          <w:szCs w:val="22"/>
        </w:rPr>
        <w:t>rospectus.</w:t>
      </w:r>
    </w:p>
    <w:p w:rsidR="0032493E" w:rsidRPr="00287996" w:rsidRDefault="00287996" w:rsidP="00287996">
      <w:pPr>
        <w:ind w:left="720" w:hanging="7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7.</w:t>
      </w:r>
      <w:r>
        <w:rPr>
          <w:rFonts w:ascii="Tahoma" w:hAnsi="Tahoma" w:cs="Tahoma"/>
          <w:sz w:val="22"/>
          <w:szCs w:val="22"/>
        </w:rPr>
        <w:tab/>
        <w:t>To manage the d</w:t>
      </w:r>
      <w:r w:rsidR="0032493E" w:rsidRPr="00287996">
        <w:rPr>
          <w:rFonts w:ascii="Tahoma" w:hAnsi="Tahoma" w:cs="Tahoma"/>
          <w:sz w:val="22"/>
          <w:szCs w:val="22"/>
        </w:rPr>
        <w:t>e</w:t>
      </w:r>
      <w:r>
        <w:rPr>
          <w:rFonts w:ascii="Tahoma" w:hAnsi="Tahoma" w:cs="Tahoma"/>
          <w:sz w:val="22"/>
          <w:szCs w:val="22"/>
        </w:rPr>
        <w:t>partment's contribution to the s</w:t>
      </w:r>
      <w:r w:rsidR="0032493E" w:rsidRPr="00287996">
        <w:rPr>
          <w:rFonts w:ascii="Tahoma" w:hAnsi="Tahoma" w:cs="Tahoma"/>
          <w:sz w:val="22"/>
          <w:szCs w:val="22"/>
        </w:rPr>
        <w:t xml:space="preserve">chool </w:t>
      </w:r>
      <w:r>
        <w:rPr>
          <w:rFonts w:ascii="Tahoma" w:hAnsi="Tahoma" w:cs="Tahoma"/>
          <w:sz w:val="22"/>
          <w:szCs w:val="22"/>
        </w:rPr>
        <w:t>newsletter</w:t>
      </w:r>
      <w:r w:rsidR="0032493E" w:rsidRPr="00287996">
        <w:rPr>
          <w:rFonts w:ascii="Tahoma" w:hAnsi="Tahoma" w:cs="Tahoma"/>
          <w:sz w:val="22"/>
          <w:szCs w:val="22"/>
        </w:rPr>
        <w:t xml:space="preserve"> and website, including a regular article of sporting interest.</w:t>
      </w:r>
    </w:p>
    <w:p w:rsidR="0032493E" w:rsidRPr="00287996" w:rsidRDefault="0032493E" w:rsidP="003A234C">
      <w:pPr>
        <w:ind w:left="720" w:hanging="720"/>
        <w:jc w:val="both"/>
        <w:rPr>
          <w:rFonts w:ascii="Tahoma" w:hAnsi="Tahoma" w:cs="Tahoma"/>
          <w:sz w:val="22"/>
          <w:szCs w:val="22"/>
        </w:rPr>
      </w:pPr>
      <w:r w:rsidRPr="00287996">
        <w:rPr>
          <w:rFonts w:ascii="Tahoma" w:hAnsi="Tahoma" w:cs="Tahoma"/>
          <w:sz w:val="22"/>
          <w:szCs w:val="22"/>
        </w:rPr>
        <w:t>8.</w:t>
      </w:r>
      <w:r w:rsidR="003A234C">
        <w:rPr>
          <w:rFonts w:ascii="Tahoma" w:hAnsi="Tahoma" w:cs="Tahoma"/>
          <w:sz w:val="22"/>
          <w:szCs w:val="22"/>
        </w:rPr>
        <w:tab/>
        <w:t>To be responsible of the running of the afterschool sport’s club and school t</w:t>
      </w:r>
      <w:r w:rsidRPr="00287996">
        <w:rPr>
          <w:rFonts w:ascii="Tahoma" w:hAnsi="Tahoma" w:cs="Tahoma"/>
          <w:sz w:val="22"/>
          <w:szCs w:val="22"/>
        </w:rPr>
        <w:t>eams.</w:t>
      </w:r>
    </w:p>
    <w:p w:rsidR="0032493E" w:rsidRPr="00287996" w:rsidRDefault="0032493E" w:rsidP="0032493E">
      <w:pPr>
        <w:ind w:left="720" w:hanging="720"/>
        <w:jc w:val="both"/>
        <w:rPr>
          <w:rFonts w:ascii="Tahoma" w:hAnsi="Tahoma" w:cs="Tahoma"/>
          <w:sz w:val="22"/>
          <w:szCs w:val="22"/>
        </w:rPr>
      </w:pPr>
      <w:r w:rsidRPr="00287996">
        <w:rPr>
          <w:rFonts w:ascii="Tahoma" w:hAnsi="Tahoma" w:cs="Tahoma"/>
          <w:sz w:val="22"/>
          <w:szCs w:val="22"/>
        </w:rPr>
        <w:lastRenderedPageBreak/>
        <w:t>9.</w:t>
      </w:r>
      <w:r w:rsidRPr="00287996">
        <w:rPr>
          <w:rFonts w:ascii="Tahoma" w:hAnsi="Tahoma" w:cs="Tahoma"/>
          <w:sz w:val="22"/>
          <w:szCs w:val="22"/>
        </w:rPr>
        <w:tab/>
        <w:t>To develop, support and promote the Duke of Edinburgh programme in the school, through monitoring portfolio completion, ensuring successful completion of practice and real expeditions, and liaise with out</w:t>
      </w:r>
      <w:r w:rsidR="003A234C">
        <w:rPr>
          <w:rFonts w:ascii="Tahoma" w:hAnsi="Tahoma" w:cs="Tahoma"/>
          <w:sz w:val="22"/>
          <w:szCs w:val="22"/>
        </w:rPr>
        <w:t xml:space="preserve">side agencies, including DofE, </w:t>
      </w:r>
      <w:r w:rsidRPr="00287996">
        <w:rPr>
          <w:rFonts w:ascii="Tahoma" w:hAnsi="Tahoma" w:cs="Tahoma"/>
          <w:sz w:val="22"/>
          <w:szCs w:val="22"/>
        </w:rPr>
        <w:t>as necessary</w:t>
      </w:r>
    </w:p>
    <w:p w:rsidR="0032493E" w:rsidRPr="00287996" w:rsidRDefault="0032493E" w:rsidP="003A234C">
      <w:pPr>
        <w:ind w:left="720" w:hanging="720"/>
        <w:jc w:val="both"/>
        <w:rPr>
          <w:rFonts w:ascii="Tahoma" w:hAnsi="Tahoma" w:cs="Tahoma"/>
          <w:sz w:val="22"/>
          <w:szCs w:val="22"/>
        </w:rPr>
      </w:pPr>
      <w:r w:rsidRPr="00287996">
        <w:rPr>
          <w:rFonts w:ascii="Tahoma" w:hAnsi="Tahoma" w:cs="Tahoma"/>
          <w:sz w:val="22"/>
          <w:szCs w:val="22"/>
        </w:rPr>
        <w:t>9.</w:t>
      </w:r>
      <w:r w:rsidRPr="00287996">
        <w:rPr>
          <w:rFonts w:ascii="Tahoma" w:hAnsi="Tahoma" w:cs="Tahoma"/>
          <w:sz w:val="22"/>
          <w:szCs w:val="22"/>
        </w:rPr>
        <w:tab/>
        <w:t xml:space="preserve">To submit </w:t>
      </w:r>
      <w:r w:rsidR="003A234C">
        <w:rPr>
          <w:rFonts w:ascii="Tahoma" w:hAnsi="Tahoma" w:cs="Tahoma"/>
          <w:sz w:val="22"/>
          <w:szCs w:val="22"/>
        </w:rPr>
        <w:t>regular progression r</w:t>
      </w:r>
      <w:r w:rsidRPr="00287996">
        <w:rPr>
          <w:rFonts w:ascii="Tahoma" w:hAnsi="Tahoma" w:cs="Tahoma"/>
          <w:sz w:val="22"/>
          <w:szCs w:val="22"/>
        </w:rPr>
        <w:t>eport</w:t>
      </w:r>
      <w:r w:rsidR="003A234C">
        <w:rPr>
          <w:rFonts w:ascii="Tahoma" w:hAnsi="Tahoma" w:cs="Tahoma"/>
          <w:sz w:val="22"/>
          <w:szCs w:val="22"/>
        </w:rPr>
        <w:t>s to the Executive Head/Head Teacher on a termly and annual basis</w:t>
      </w:r>
      <w:r w:rsidRPr="00287996">
        <w:rPr>
          <w:rFonts w:ascii="Tahoma" w:hAnsi="Tahoma" w:cs="Tahoma"/>
          <w:sz w:val="22"/>
          <w:szCs w:val="22"/>
        </w:rPr>
        <w:t>.</w:t>
      </w:r>
    </w:p>
    <w:p w:rsidR="0032493E" w:rsidRDefault="0032493E" w:rsidP="0032493E">
      <w:pPr>
        <w:ind w:left="720" w:hanging="720"/>
        <w:jc w:val="both"/>
        <w:rPr>
          <w:rFonts w:ascii="Tahoma" w:hAnsi="Tahoma" w:cs="Tahoma"/>
          <w:sz w:val="22"/>
          <w:szCs w:val="22"/>
        </w:rPr>
      </w:pPr>
    </w:p>
    <w:p w:rsidR="003F7703" w:rsidRPr="003F7703" w:rsidRDefault="003F7703" w:rsidP="003F7703">
      <w:pPr>
        <w:rPr>
          <w:rFonts w:ascii="Tahoma" w:hAnsi="Tahoma" w:cs="Tahoma"/>
          <w:b/>
        </w:rPr>
      </w:pPr>
      <w:r w:rsidRPr="003F7703">
        <w:rPr>
          <w:rFonts w:ascii="Tahoma" w:hAnsi="Tahoma" w:cs="Tahoma"/>
          <w:b/>
        </w:rPr>
        <w:t xml:space="preserve">Safeguarding and Promotion of the Welfare of Pupils  </w:t>
      </w:r>
    </w:p>
    <w:p w:rsidR="003F7703" w:rsidRDefault="003F7703" w:rsidP="003F7703">
      <w:pPr>
        <w:ind w:left="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KDGB</w:t>
      </w:r>
      <w:r w:rsidRPr="003F7703">
        <w:rPr>
          <w:rFonts w:ascii="Tahoma" w:hAnsi="Tahoma" w:cs="Tahoma"/>
          <w:sz w:val="22"/>
          <w:szCs w:val="22"/>
        </w:rPr>
        <w:t xml:space="preserve"> is committed to safeguarding and promoting the welfare of </w:t>
      </w:r>
      <w:r>
        <w:rPr>
          <w:rFonts w:ascii="Tahoma" w:hAnsi="Tahoma" w:cs="Tahoma"/>
          <w:sz w:val="22"/>
          <w:szCs w:val="22"/>
        </w:rPr>
        <w:t>students</w:t>
      </w:r>
      <w:r w:rsidRPr="003F7703">
        <w:rPr>
          <w:rFonts w:ascii="Tahoma" w:hAnsi="Tahoma" w:cs="Tahoma"/>
          <w:sz w:val="22"/>
          <w:szCs w:val="22"/>
        </w:rPr>
        <w:t xml:space="preserve"> and young people and expects all staff and volunteers to share this commitment and uphold all relevant procedures. </w:t>
      </w:r>
    </w:p>
    <w:p w:rsidR="003F7703" w:rsidRPr="003F7703" w:rsidRDefault="003F7703" w:rsidP="003F7703">
      <w:pPr>
        <w:ind w:left="360"/>
        <w:rPr>
          <w:rFonts w:ascii="Tahoma" w:hAnsi="Tahoma" w:cs="Tahoma"/>
          <w:sz w:val="22"/>
          <w:szCs w:val="22"/>
        </w:rPr>
      </w:pPr>
    </w:p>
    <w:p w:rsidR="003F7703" w:rsidRPr="003F7703" w:rsidRDefault="003F7703" w:rsidP="003F7703">
      <w:pPr>
        <w:ind w:left="360"/>
        <w:rPr>
          <w:rFonts w:ascii="Tahoma" w:hAnsi="Tahoma" w:cs="Tahoma"/>
          <w:sz w:val="22"/>
          <w:szCs w:val="22"/>
        </w:rPr>
      </w:pPr>
      <w:r w:rsidRPr="003F7703">
        <w:rPr>
          <w:rFonts w:ascii="Tahoma" w:hAnsi="Tahoma" w:cs="Tahoma"/>
          <w:sz w:val="22"/>
          <w:szCs w:val="22"/>
        </w:rPr>
        <w:t xml:space="preserve">At all times the </w:t>
      </w:r>
      <w:r>
        <w:rPr>
          <w:rFonts w:ascii="Tahoma" w:hAnsi="Tahoma" w:cs="Tahoma"/>
          <w:sz w:val="22"/>
          <w:szCs w:val="22"/>
        </w:rPr>
        <w:t>staff member is expected to</w:t>
      </w:r>
      <w:r w:rsidRPr="003F7703">
        <w:rPr>
          <w:rFonts w:ascii="Tahoma" w:hAnsi="Tahoma" w:cs="Tahoma"/>
          <w:sz w:val="22"/>
          <w:szCs w:val="22"/>
        </w:rPr>
        <w:t xml:space="preserve">: </w:t>
      </w:r>
    </w:p>
    <w:p w:rsidR="003F7703" w:rsidRPr="003F7703" w:rsidRDefault="003F7703" w:rsidP="003F7703">
      <w:pPr>
        <w:pStyle w:val="ListParagraph"/>
        <w:numPr>
          <w:ilvl w:val="0"/>
          <w:numId w:val="3"/>
        </w:numPr>
        <w:spacing w:after="0"/>
        <w:rPr>
          <w:rFonts w:ascii="Tahoma" w:hAnsi="Tahoma" w:cs="Tahoma"/>
        </w:rPr>
      </w:pPr>
      <w:r w:rsidRPr="003F7703">
        <w:rPr>
          <w:rFonts w:ascii="Tahoma" w:hAnsi="Tahoma" w:cs="Tahoma"/>
        </w:rPr>
        <w:t xml:space="preserve">Comply with the school’s health and safety policy and undertake risk assessments as appropriate. </w:t>
      </w:r>
    </w:p>
    <w:p w:rsidR="003F7703" w:rsidRPr="003F7703" w:rsidRDefault="003F7703" w:rsidP="003F7703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</w:rPr>
      </w:pPr>
      <w:r w:rsidRPr="003F7703">
        <w:rPr>
          <w:rFonts w:ascii="Tahoma" w:hAnsi="Tahoma" w:cs="Tahoma"/>
        </w:rPr>
        <w:t xml:space="preserve">Safeguard the </w:t>
      </w:r>
      <w:r>
        <w:rPr>
          <w:rFonts w:ascii="Tahoma" w:hAnsi="Tahoma" w:cs="Tahoma"/>
        </w:rPr>
        <w:t>students</w:t>
      </w:r>
      <w:r w:rsidRPr="003F7703">
        <w:rPr>
          <w:rFonts w:ascii="Tahoma" w:hAnsi="Tahoma" w:cs="Tahoma"/>
        </w:rPr>
        <w:t xml:space="preserve">’ wellbeing and maintain public trust in the teaching profession. </w:t>
      </w:r>
    </w:p>
    <w:p w:rsidR="003F7703" w:rsidRPr="003F7703" w:rsidRDefault="003F7703" w:rsidP="003F7703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</w:rPr>
      </w:pPr>
      <w:r w:rsidRPr="003F7703">
        <w:rPr>
          <w:rFonts w:ascii="Tahoma" w:hAnsi="Tahoma" w:cs="Tahoma"/>
        </w:rPr>
        <w:t xml:space="preserve">Provide a safe environment in which the </w:t>
      </w:r>
      <w:r>
        <w:rPr>
          <w:rFonts w:ascii="Tahoma" w:hAnsi="Tahoma" w:cs="Tahoma"/>
        </w:rPr>
        <w:t xml:space="preserve">students </w:t>
      </w:r>
      <w:r w:rsidRPr="003F7703">
        <w:rPr>
          <w:rFonts w:ascii="Tahoma" w:hAnsi="Tahoma" w:cs="Tahoma"/>
        </w:rPr>
        <w:t xml:space="preserve">can learn. </w:t>
      </w:r>
    </w:p>
    <w:p w:rsidR="003F7703" w:rsidRPr="003F7703" w:rsidRDefault="003F7703" w:rsidP="003F7703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</w:rPr>
      </w:pPr>
      <w:r w:rsidRPr="003F7703">
        <w:rPr>
          <w:rFonts w:ascii="Tahoma" w:hAnsi="Tahoma" w:cs="Tahoma"/>
        </w:rPr>
        <w:t xml:space="preserve">Promptly raise any concerns to the School’s Designated Safeguarding Leads and work with other services as needed. </w:t>
      </w:r>
    </w:p>
    <w:p w:rsidR="0032493E" w:rsidRPr="00287996" w:rsidRDefault="0032493E" w:rsidP="003F7703">
      <w:pPr>
        <w:jc w:val="both"/>
        <w:rPr>
          <w:rFonts w:ascii="Tahoma" w:hAnsi="Tahoma" w:cs="Tahoma"/>
          <w:sz w:val="22"/>
          <w:szCs w:val="22"/>
        </w:rPr>
      </w:pPr>
    </w:p>
    <w:p w:rsidR="0032493E" w:rsidRPr="00287996" w:rsidRDefault="0032493E" w:rsidP="0032493E">
      <w:pPr>
        <w:jc w:val="both"/>
        <w:rPr>
          <w:rFonts w:ascii="Tahoma" w:hAnsi="Tahoma" w:cs="Tahoma"/>
          <w:sz w:val="22"/>
          <w:szCs w:val="22"/>
        </w:rPr>
      </w:pPr>
      <w:r w:rsidRPr="00287996">
        <w:rPr>
          <w:rFonts w:ascii="Tahoma" w:hAnsi="Tahoma" w:cs="Tahoma"/>
          <w:sz w:val="22"/>
          <w:szCs w:val="22"/>
        </w:rPr>
        <w:t>This job description will be reviewed annually and may be subject to amendment or modification at any time after consultation with the post holder.  It is not a comprehensive statement of procedures and tasks but sets ou</w:t>
      </w:r>
      <w:r w:rsidR="003A234C">
        <w:rPr>
          <w:rFonts w:ascii="Tahoma" w:hAnsi="Tahoma" w:cs="Tahoma"/>
          <w:sz w:val="22"/>
          <w:szCs w:val="22"/>
        </w:rPr>
        <w:t>t the main expectations of the s</w:t>
      </w:r>
      <w:r w:rsidRPr="00287996">
        <w:rPr>
          <w:rFonts w:ascii="Tahoma" w:hAnsi="Tahoma" w:cs="Tahoma"/>
          <w:sz w:val="22"/>
          <w:szCs w:val="22"/>
        </w:rPr>
        <w:t>chool in relation to the post holder’s professional responsibilities and duties.</w:t>
      </w:r>
    </w:p>
    <w:p w:rsidR="0032493E" w:rsidRPr="00287996" w:rsidRDefault="0032493E" w:rsidP="0032493E">
      <w:pPr>
        <w:jc w:val="both"/>
        <w:rPr>
          <w:rFonts w:ascii="Tahoma" w:hAnsi="Tahoma" w:cs="Tahoma"/>
          <w:sz w:val="22"/>
          <w:szCs w:val="22"/>
        </w:rPr>
      </w:pPr>
    </w:p>
    <w:p w:rsidR="0032493E" w:rsidRPr="00287996" w:rsidRDefault="0032493E" w:rsidP="0032493E">
      <w:pPr>
        <w:jc w:val="both"/>
        <w:rPr>
          <w:rFonts w:ascii="Tahoma" w:hAnsi="Tahoma" w:cs="Tahoma"/>
          <w:sz w:val="22"/>
          <w:szCs w:val="22"/>
        </w:rPr>
      </w:pPr>
    </w:p>
    <w:p w:rsidR="0032493E" w:rsidRPr="00287996" w:rsidRDefault="0032493E" w:rsidP="0032493E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p w:rsidR="0032493E" w:rsidRPr="00FC5D03" w:rsidRDefault="0032493E" w:rsidP="0032493E">
      <w:pPr>
        <w:jc w:val="center"/>
        <w:rPr>
          <w:rFonts w:ascii="Goudy Old Style" w:hAnsi="Goudy Old Style"/>
          <w:b/>
          <w:bCs/>
          <w:sz w:val="40"/>
          <w:szCs w:val="40"/>
        </w:rPr>
      </w:pPr>
    </w:p>
    <w:p w:rsidR="0032493E" w:rsidRPr="00FC5D03" w:rsidRDefault="0032493E" w:rsidP="0032493E">
      <w:pPr>
        <w:jc w:val="center"/>
        <w:rPr>
          <w:rFonts w:ascii="Goudy Old Style" w:hAnsi="Goudy Old Style"/>
          <w:b/>
          <w:bCs/>
          <w:sz w:val="40"/>
          <w:szCs w:val="40"/>
        </w:rPr>
      </w:pPr>
    </w:p>
    <w:p w:rsidR="0032493E" w:rsidRPr="00FC5D03" w:rsidRDefault="0032493E" w:rsidP="0032493E">
      <w:pPr>
        <w:jc w:val="center"/>
        <w:rPr>
          <w:rFonts w:ascii="Goudy Old Style" w:hAnsi="Goudy Old Style"/>
          <w:b/>
          <w:bCs/>
          <w:sz w:val="40"/>
          <w:szCs w:val="40"/>
        </w:rPr>
      </w:pPr>
    </w:p>
    <w:p w:rsidR="0032493E" w:rsidRPr="00FC5D03" w:rsidRDefault="0032493E" w:rsidP="0032493E">
      <w:pPr>
        <w:jc w:val="center"/>
        <w:rPr>
          <w:rFonts w:ascii="Goudy Old Style" w:hAnsi="Goudy Old Style"/>
          <w:b/>
          <w:bCs/>
          <w:sz w:val="40"/>
          <w:szCs w:val="40"/>
        </w:rPr>
      </w:pPr>
    </w:p>
    <w:p w:rsidR="0032493E" w:rsidRPr="00FC5D03" w:rsidRDefault="0032493E" w:rsidP="0032493E">
      <w:pPr>
        <w:jc w:val="center"/>
        <w:rPr>
          <w:rFonts w:ascii="Goudy Old Style" w:hAnsi="Goudy Old Style"/>
          <w:b/>
          <w:bCs/>
          <w:sz w:val="40"/>
          <w:szCs w:val="40"/>
        </w:rPr>
      </w:pPr>
    </w:p>
    <w:p w:rsidR="0032493E" w:rsidRPr="00FC5D03" w:rsidRDefault="0032493E" w:rsidP="0032493E">
      <w:pPr>
        <w:jc w:val="center"/>
        <w:rPr>
          <w:rFonts w:ascii="Goudy Old Style" w:hAnsi="Goudy Old Style"/>
          <w:b/>
          <w:bCs/>
          <w:sz w:val="40"/>
          <w:szCs w:val="40"/>
        </w:rPr>
      </w:pPr>
    </w:p>
    <w:p w:rsidR="0032493E" w:rsidRDefault="0032493E" w:rsidP="003F7703">
      <w:pPr>
        <w:rPr>
          <w:rFonts w:ascii="Goudy Old Style" w:hAnsi="Goudy Old Style"/>
          <w:b/>
          <w:bCs/>
          <w:sz w:val="40"/>
          <w:szCs w:val="40"/>
        </w:rPr>
      </w:pPr>
    </w:p>
    <w:p w:rsidR="0032493E" w:rsidRDefault="0032493E" w:rsidP="0032493E">
      <w:pPr>
        <w:jc w:val="center"/>
        <w:rPr>
          <w:rFonts w:ascii="Goudy Old Style" w:hAnsi="Goudy Old Style"/>
          <w:b/>
          <w:bCs/>
          <w:sz w:val="40"/>
          <w:szCs w:val="40"/>
        </w:rPr>
      </w:pPr>
    </w:p>
    <w:p w:rsidR="0032493E" w:rsidRDefault="0032493E" w:rsidP="0032493E">
      <w:pPr>
        <w:jc w:val="center"/>
        <w:rPr>
          <w:rFonts w:ascii="Goudy Old Style" w:hAnsi="Goudy Old Style"/>
          <w:b/>
          <w:bCs/>
          <w:sz w:val="40"/>
          <w:szCs w:val="40"/>
        </w:rPr>
      </w:pPr>
    </w:p>
    <w:p w:rsidR="0032493E" w:rsidRDefault="0032493E" w:rsidP="0032493E">
      <w:pPr>
        <w:jc w:val="center"/>
        <w:rPr>
          <w:rFonts w:ascii="Goudy Old Style" w:hAnsi="Goudy Old Style"/>
          <w:b/>
          <w:bCs/>
          <w:sz w:val="40"/>
          <w:szCs w:val="40"/>
        </w:rPr>
      </w:pPr>
    </w:p>
    <w:p w:rsidR="0032493E" w:rsidRDefault="0032493E" w:rsidP="0032493E">
      <w:pPr>
        <w:jc w:val="center"/>
        <w:rPr>
          <w:rFonts w:ascii="Goudy Old Style" w:hAnsi="Goudy Old Style"/>
          <w:b/>
          <w:bCs/>
          <w:sz w:val="40"/>
          <w:szCs w:val="40"/>
        </w:rPr>
      </w:pPr>
    </w:p>
    <w:p w:rsidR="000264EC" w:rsidRDefault="000264EC"/>
    <w:sectPr w:rsidR="000264EC" w:rsidSect="00CC25D3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36F3" w:rsidRDefault="003F36F3" w:rsidP="003A234C">
      <w:r>
        <w:separator/>
      </w:r>
    </w:p>
  </w:endnote>
  <w:endnote w:type="continuationSeparator" w:id="1">
    <w:p w:rsidR="003F36F3" w:rsidRDefault="003F36F3" w:rsidP="003A23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138907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3A234C" w:rsidRDefault="00CC25D3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 w:rsidRPr="00CC25D3">
          <w:fldChar w:fldCharType="begin"/>
        </w:r>
        <w:r w:rsidR="003A234C">
          <w:instrText xml:space="preserve"> PAGE   \* MERGEFORMAT </w:instrText>
        </w:r>
        <w:r w:rsidRPr="00CC25D3">
          <w:fldChar w:fldCharType="separate"/>
        </w:r>
        <w:r w:rsidR="00706D62" w:rsidRPr="00706D62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 w:rsidR="003A234C">
          <w:rPr>
            <w:b/>
            <w:bCs/>
          </w:rPr>
          <w:t xml:space="preserve"> | </w:t>
        </w:r>
        <w:r w:rsidR="003A234C">
          <w:rPr>
            <w:color w:val="7F7F7F" w:themeColor="background1" w:themeShade="7F"/>
            <w:spacing w:val="60"/>
          </w:rPr>
          <w:t>Page</w:t>
        </w:r>
      </w:p>
    </w:sdtContent>
  </w:sdt>
  <w:p w:rsidR="003A234C" w:rsidRDefault="003A234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36F3" w:rsidRDefault="003F36F3" w:rsidP="003A234C">
      <w:r>
        <w:separator/>
      </w:r>
    </w:p>
  </w:footnote>
  <w:footnote w:type="continuationSeparator" w:id="1">
    <w:p w:rsidR="003F36F3" w:rsidRDefault="003F36F3" w:rsidP="003A23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02F"/>
      </v:shape>
    </w:pict>
  </w:numPicBullet>
  <w:abstractNum w:abstractNumId="0">
    <w:nsid w:val="65D447CD"/>
    <w:multiLevelType w:val="hybridMultilevel"/>
    <w:tmpl w:val="6B981056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ED706BB"/>
    <w:multiLevelType w:val="hybridMultilevel"/>
    <w:tmpl w:val="B6F6A324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E42A28"/>
    <w:multiLevelType w:val="hybridMultilevel"/>
    <w:tmpl w:val="16CC08E6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BC07A1"/>
    <w:multiLevelType w:val="hybridMultilevel"/>
    <w:tmpl w:val="B53094FE"/>
    <w:lvl w:ilvl="0" w:tplc="929841B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2DA3"/>
    <w:rsid w:val="000264EC"/>
    <w:rsid w:val="00030306"/>
    <w:rsid w:val="001E2F26"/>
    <w:rsid w:val="00287996"/>
    <w:rsid w:val="0032493E"/>
    <w:rsid w:val="00354C12"/>
    <w:rsid w:val="003A234C"/>
    <w:rsid w:val="003F36F3"/>
    <w:rsid w:val="003F7703"/>
    <w:rsid w:val="004C6ED9"/>
    <w:rsid w:val="006D2DA3"/>
    <w:rsid w:val="00706D62"/>
    <w:rsid w:val="00A36280"/>
    <w:rsid w:val="00CC25D3"/>
    <w:rsid w:val="00F572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9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2493E"/>
    <w:pPr>
      <w:jc w:val="both"/>
    </w:pPr>
    <w:rPr>
      <w:rFonts w:ascii="Arial Narrow" w:hAnsi="Arial Narrow"/>
    </w:rPr>
  </w:style>
  <w:style w:type="character" w:customStyle="1" w:styleId="BodyTextChar">
    <w:name w:val="Body Text Char"/>
    <w:basedOn w:val="DefaultParagraphFont"/>
    <w:link w:val="BodyText"/>
    <w:rsid w:val="0032493E"/>
    <w:rPr>
      <w:rFonts w:ascii="Arial Narrow" w:eastAsia="Times New Roman" w:hAnsi="Arial Narrow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3A234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234C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3A234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234C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3F770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1012</Words>
  <Characters>5771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Akhmed Hussain</dc:creator>
  <cp:lastModifiedBy>EUNICE LIEW</cp:lastModifiedBy>
  <cp:revision>2</cp:revision>
  <dcterms:created xsi:type="dcterms:W3CDTF">2020-05-12T08:19:00Z</dcterms:created>
  <dcterms:modified xsi:type="dcterms:W3CDTF">2020-05-12T08:19:00Z</dcterms:modified>
</cp:coreProperties>
</file>